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7777D" w14:textId="77777777" w:rsidR="00D359A6" w:rsidRDefault="00D359A6" w:rsidP="00FB26D8">
      <w:pPr>
        <w:rPr>
          <w:rFonts w:asciiTheme="minorHAnsi" w:hAnsiTheme="minorHAnsi" w:cstheme="minorHAnsi"/>
          <w:b/>
          <w:bCs/>
          <w:color w:val="020A08"/>
          <w:sz w:val="28"/>
          <w:szCs w:val="28"/>
        </w:rPr>
      </w:pPr>
    </w:p>
    <w:p w14:paraId="183E182A" w14:textId="77777777" w:rsidR="001E185D" w:rsidRDefault="001E185D" w:rsidP="00FB26D8">
      <w:pPr>
        <w:rPr>
          <w:rFonts w:asciiTheme="minorHAnsi" w:hAnsiTheme="minorHAnsi" w:cstheme="minorHAnsi"/>
          <w:b/>
          <w:bCs/>
          <w:color w:val="020A08"/>
          <w:sz w:val="28"/>
          <w:szCs w:val="28"/>
        </w:rPr>
      </w:pPr>
    </w:p>
    <w:p w14:paraId="1C6AD215" w14:textId="77777777" w:rsidR="001E185D" w:rsidRPr="00FB26D8" w:rsidRDefault="001E185D" w:rsidP="00FB26D8">
      <w:pPr>
        <w:rPr>
          <w:rFonts w:asciiTheme="minorHAnsi" w:hAnsiTheme="minorHAnsi" w:cstheme="minorHAnsi"/>
          <w:sz w:val="22"/>
          <w:szCs w:val="22"/>
        </w:rPr>
      </w:pPr>
    </w:p>
    <w:p w14:paraId="0342E522" w14:textId="42E8E813" w:rsidR="00D359A6" w:rsidRPr="00FB26D8" w:rsidRDefault="00D359A6" w:rsidP="00FB26D8">
      <w:pPr>
        <w:jc w:val="center"/>
        <w:rPr>
          <w:rFonts w:asciiTheme="minorHAnsi" w:hAnsiTheme="minorHAnsi" w:cstheme="minorHAnsi"/>
          <w:color w:val="000000"/>
          <w:sz w:val="22"/>
          <w:szCs w:val="22"/>
        </w:rPr>
      </w:pPr>
      <w:r w:rsidRPr="00FB26D8">
        <w:rPr>
          <w:rFonts w:asciiTheme="minorHAnsi" w:hAnsiTheme="minorHAnsi" w:cstheme="minorHAnsi"/>
          <w:b/>
          <w:noProof/>
          <w:color w:val="FF0000"/>
          <w:sz w:val="22"/>
          <w:szCs w:val="22"/>
        </w:rPr>
        <w:t xml:space="preserve">Enter initials to confirm compliance.   </w:t>
      </w:r>
      <w:r w:rsidRPr="00FB26D8">
        <w:rPr>
          <w:rFonts w:asciiTheme="minorHAnsi" w:hAnsiTheme="minorHAnsi" w:cstheme="minorHAnsi"/>
          <w:b/>
          <w:noProof/>
          <w:color w:val="FF0000"/>
          <w:sz w:val="22"/>
          <w:szCs w:val="22"/>
          <w:lang w:val="en-US"/>
        </w:rPr>
        <w:t xml:space="preserve">If not applicable, enter N/A This permit is for routine </w:t>
      </w:r>
      <w:r w:rsidRPr="00FB26D8">
        <w:rPr>
          <w:rFonts w:asciiTheme="minorHAnsi" w:hAnsiTheme="minorHAnsi" w:cstheme="minorHAnsi"/>
          <w:b/>
          <w:noProof/>
          <w:color w:val="FF0000"/>
          <w:sz w:val="22"/>
          <w:szCs w:val="22"/>
          <w:u w:val="single"/>
          <w:lang w:val="en-US"/>
        </w:rPr>
        <w:t>entry to the pumproom/compressor room</w:t>
      </w:r>
      <w:r w:rsidRPr="00FB26D8">
        <w:rPr>
          <w:rFonts w:asciiTheme="minorHAnsi" w:hAnsiTheme="minorHAnsi" w:cstheme="minorHAnsi"/>
          <w:b/>
          <w:noProof/>
          <w:color w:val="FF0000"/>
          <w:sz w:val="22"/>
          <w:szCs w:val="22"/>
          <w:lang w:val="en-US"/>
        </w:rPr>
        <w:t>.   In the event of a Hazardous  situation existing, the Enclosed Space Entry procedure must be followed</w:t>
      </w:r>
    </w:p>
    <w:p w14:paraId="2A781B02" w14:textId="77777777" w:rsidR="00D359A6" w:rsidRPr="00FB26D8" w:rsidRDefault="00D359A6" w:rsidP="00FB26D8">
      <w:pPr>
        <w:rPr>
          <w:rFonts w:asciiTheme="minorHAnsi" w:hAnsiTheme="minorHAnsi" w:cstheme="minorHAnsi"/>
          <w:sz w:val="22"/>
          <w:szCs w:val="22"/>
        </w:rPr>
      </w:pPr>
    </w:p>
    <w:tbl>
      <w:tblPr>
        <w:tblW w:w="10638" w:type="dxa"/>
        <w:tblLayout w:type="fixed"/>
        <w:tblLook w:val="0000" w:firstRow="0" w:lastRow="0" w:firstColumn="0" w:lastColumn="0" w:noHBand="0" w:noVBand="0"/>
      </w:tblPr>
      <w:tblGrid>
        <w:gridCol w:w="918"/>
        <w:gridCol w:w="810"/>
        <w:gridCol w:w="1530"/>
        <w:gridCol w:w="1080"/>
        <w:gridCol w:w="1170"/>
        <w:gridCol w:w="450"/>
        <w:gridCol w:w="360"/>
        <w:gridCol w:w="270"/>
        <w:gridCol w:w="810"/>
        <w:gridCol w:w="810"/>
        <w:gridCol w:w="540"/>
        <w:gridCol w:w="990"/>
        <w:gridCol w:w="900"/>
      </w:tblGrid>
      <w:tr w:rsidR="00D359A6" w:rsidRPr="00FB26D8" w14:paraId="7D3BEBAD" w14:textId="77777777" w:rsidTr="00926BA7">
        <w:tc>
          <w:tcPr>
            <w:tcW w:w="918" w:type="dxa"/>
          </w:tcPr>
          <w:p w14:paraId="0B1A353D" w14:textId="77777777" w:rsidR="00D359A6" w:rsidRPr="00FB26D8" w:rsidRDefault="00D359A6" w:rsidP="00FB26D8">
            <w:pPr>
              <w:suppressAutoHyphens/>
              <w:spacing w:before="40" w:after="40"/>
              <w:rPr>
                <w:rFonts w:asciiTheme="minorHAnsi" w:hAnsiTheme="minorHAnsi" w:cstheme="minorHAnsi"/>
                <w:b/>
                <w:sz w:val="22"/>
                <w:szCs w:val="22"/>
              </w:rPr>
            </w:pPr>
            <w:r w:rsidRPr="00FB26D8">
              <w:rPr>
                <w:rFonts w:asciiTheme="minorHAnsi" w:hAnsiTheme="minorHAnsi" w:cstheme="minorHAnsi"/>
                <w:b/>
                <w:sz w:val="22"/>
                <w:szCs w:val="22"/>
              </w:rPr>
              <w:t>Vessel:</w:t>
            </w:r>
          </w:p>
        </w:tc>
        <w:tc>
          <w:tcPr>
            <w:tcW w:w="2340" w:type="dxa"/>
            <w:gridSpan w:val="2"/>
            <w:tcBorders>
              <w:bottom w:val="single" w:sz="4" w:space="0" w:color="auto"/>
            </w:tcBorders>
          </w:tcPr>
          <w:p w14:paraId="07792D65" w14:textId="77777777" w:rsidR="00D359A6" w:rsidRPr="00FB26D8" w:rsidRDefault="00D359A6" w:rsidP="00FB26D8">
            <w:pPr>
              <w:suppressAutoHyphens/>
              <w:spacing w:before="40" w:after="40"/>
              <w:rPr>
                <w:rFonts w:asciiTheme="minorHAnsi" w:hAnsiTheme="minorHAnsi" w:cstheme="minorHAnsi"/>
                <w:b/>
                <w:sz w:val="22"/>
                <w:szCs w:val="22"/>
              </w:rPr>
            </w:pPr>
          </w:p>
        </w:tc>
        <w:tc>
          <w:tcPr>
            <w:tcW w:w="1080" w:type="dxa"/>
          </w:tcPr>
          <w:p w14:paraId="4ECF3310" w14:textId="77777777" w:rsidR="00D359A6" w:rsidRPr="00FB26D8" w:rsidRDefault="00D359A6" w:rsidP="00FB26D8">
            <w:pPr>
              <w:suppressAutoHyphens/>
              <w:spacing w:before="40" w:after="40"/>
              <w:jc w:val="right"/>
              <w:rPr>
                <w:rFonts w:asciiTheme="minorHAnsi" w:hAnsiTheme="minorHAnsi" w:cstheme="minorHAnsi"/>
                <w:b/>
                <w:sz w:val="22"/>
                <w:szCs w:val="22"/>
              </w:rPr>
            </w:pPr>
            <w:r w:rsidRPr="00FB26D8">
              <w:rPr>
                <w:rFonts w:asciiTheme="minorHAnsi" w:hAnsiTheme="minorHAnsi" w:cstheme="minorHAnsi"/>
                <w:b/>
                <w:sz w:val="22"/>
                <w:szCs w:val="22"/>
              </w:rPr>
              <w:t>Port:</w:t>
            </w:r>
          </w:p>
        </w:tc>
        <w:tc>
          <w:tcPr>
            <w:tcW w:w="2250" w:type="dxa"/>
            <w:gridSpan w:val="4"/>
            <w:tcBorders>
              <w:bottom w:val="single" w:sz="4" w:space="0" w:color="auto"/>
            </w:tcBorders>
          </w:tcPr>
          <w:p w14:paraId="7DE6CF91" w14:textId="77777777" w:rsidR="00D359A6" w:rsidRPr="00FB26D8" w:rsidRDefault="00D359A6" w:rsidP="00FB26D8">
            <w:pPr>
              <w:suppressAutoHyphens/>
              <w:spacing w:before="40" w:after="40"/>
              <w:rPr>
                <w:rFonts w:asciiTheme="minorHAnsi" w:hAnsiTheme="minorHAnsi" w:cstheme="minorHAnsi"/>
                <w:b/>
                <w:sz w:val="22"/>
                <w:szCs w:val="22"/>
              </w:rPr>
            </w:pPr>
          </w:p>
        </w:tc>
        <w:tc>
          <w:tcPr>
            <w:tcW w:w="810" w:type="dxa"/>
          </w:tcPr>
          <w:p w14:paraId="1AB5D6F4" w14:textId="77777777" w:rsidR="00D359A6" w:rsidRPr="00FB26D8" w:rsidRDefault="00D359A6" w:rsidP="00FB26D8">
            <w:pPr>
              <w:suppressAutoHyphens/>
              <w:spacing w:before="40" w:after="40"/>
              <w:rPr>
                <w:rFonts w:asciiTheme="minorHAnsi" w:hAnsiTheme="minorHAnsi" w:cstheme="minorHAnsi"/>
                <w:b/>
                <w:sz w:val="22"/>
                <w:szCs w:val="22"/>
              </w:rPr>
            </w:pPr>
            <w:r w:rsidRPr="00FB26D8">
              <w:rPr>
                <w:rFonts w:asciiTheme="minorHAnsi" w:hAnsiTheme="minorHAnsi" w:cstheme="minorHAnsi"/>
                <w:b/>
                <w:sz w:val="22"/>
                <w:szCs w:val="22"/>
              </w:rPr>
              <w:t>Date:</w:t>
            </w:r>
          </w:p>
        </w:tc>
        <w:tc>
          <w:tcPr>
            <w:tcW w:w="1350" w:type="dxa"/>
            <w:gridSpan w:val="2"/>
            <w:tcBorders>
              <w:bottom w:val="single" w:sz="4" w:space="0" w:color="auto"/>
            </w:tcBorders>
          </w:tcPr>
          <w:p w14:paraId="4D040A0F" w14:textId="77777777" w:rsidR="00D359A6" w:rsidRPr="00FB26D8" w:rsidRDefault="00D359A6" w:rsidP="00FB26D8">
            <w:pPr>
              <w:suppressAutoHyphens/>
              <w:spacing w:before="40" w:after="40"/>
              <w:rPr>
                <w:rFonts w:asciiTheme="minorHAnsi" w:hAnsiTheme="minorHAnsi" w:cstheme="minorHAnsi"/>
                <w:b/>
                <w:sz w:val="22"/>
                <w:szCs w:val="22"/>
              </w:rPr>
            </w:pPr>
          </w:p>
        </w:tc>
        <w:tc>
          <w:tcPr>
            <w:tcW w:w="990" w:type="dxa"/>
          </w:tcPr>
          <w:p w14:paraId="2F02BCDD" w14:textId="77777777" w:rsidR="00D359A6" w:rsidRPr="00FB26D8" w:rsidRDefault="00D359A6" w:rsidP="00FB26D8">
            <w:pPr>
              <w:suppressAutoHyphens/>
              <w:spacing w:before="40" w:after="40"/>
              <w:rPr>
                <w:rFonts w:asciiTheme="minorHAnsi" w:hAnsiTheme="minorHAnsi" w:cstheme="minorHAnsi"/>
                <w:b/>
                <w:sz w:val="22"/>
                <w:szCs w:val="22"/>
              </w:rPr>
            </w:pPr>
            <w:proofErr w:type="spellStart"/>
            <w:r w:rsidRPr="00FB26D8">
              <w:rPr>
                <w:rFonts w:asciiTheme="minorHAnsi" w:hAnsiTheme="minorHAnsi" w:cstheme="minorHAnsi"/>
                <w:b/>
                <w:sz w:val="22"/>
                <w:szCs w:val="22"/>
              </w:rPr>
              <w:t>Consec</w:t>
            </w:r>
            <w:proofErr w:type="spellEnd"/>
            <w:r w:rsidRPr="00FB26D8">
              <w:rPr>
                <w:rFonts w:asciiTheme="minorHAnsi" w:hAnsiTheme="minorHAnsi" w:cstheme="minorHAnsi"/>
                <w:b/>
                <w:sz w:val="22"/>
                <w:szCs w:val="22"/>
              </w:rPr>
              <w:t>:</w:t>
            </w:r>
          </w:p>
        </w:tc>
        <w:tc>
          <w:tcPr>
            <w:tcW w:w="900" w:type="dxa"/>
            <w:tcBorders>
              <w:bottom w:val="single" w:sz="4" w:space="0" w:color="auto"/>
            </w:tcBorders>
          </w:tcPr>
          <w:p w14:paraId="171434D7" w14:textId="77777777" w:rsidR="00D359A6" w:rsidRPr="00FB26D8" w:rsidRDefault="00D359A6" w:rsidP="00FB26D8">
            <w:pPr>
              <w:suppressAutoHyphens/>
              <w:spacing w:before="40" w:after="40"/>
              <w:rPr>
                <w:rFonts w:asciiTheme="minorHAnsi" w:hAnsiTheme="minorHAnsi" w:cstheme="minorHAnsi"/>
                <w:b/>
                <w:sz w:val="22"/>
                <w:szCs w:val="22"/>
              </w:rPr>
            </w:pPr>
          </w:p>
        </w:tc>
      </w:tr>
      <w:tr w:rsidR="00D359A6" w:rsidRPr="00FB26D8" w14:paraId="6B200D7E" w14:textId="77777777" w:rsidTr="00926B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28" w:type="dxa"/>
            <w:gridSpan w:val="2"/>
            <w:tcBorders>
              <w:top w:val="nil"/>
              <w:left w:val="nil"/>
              <w:bottom w:val="nil"/>
              <w:right w:val="nil"/>
            </w:tcBorders>
            <w:shd w:val="clear" w:color="auto" w:fill="auto"/>
          </w:tcPr>
          <w:p w14:paraId="7ECD484D"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 xml:space="preserve">Operation </w:t>
            </w:r>
          </w:p>
        </w:tc>
        <w:tc>
          <w:tcPr>
            <w:tcW w:w="8910" w:type="dxa"/>
            <w:gridSpan w:val="11"/>
            <w:tcBorders>
              <w:top w:val="single" w:sz="4" w:space="0" w:color="auto"/>
              <w:left w:val="nil"/>
              <w:bottom w:val="single" w:sz="4" w:space="0" w:color="auto"/>
              <w:right w:val="nil"/>
            </w:tcBorders>
            <w:shd w:val="clear" w:color="auto" w:fill="auto"/>
          </w:tcPr>
          <w:p w14:paraId="245BA6F0" w14:textId="77777777" w:rsidR="00D359A6" w:rsidRPr="00FB26D8" w:rsidRDefault="00D359A6" w:rsidP="00FB26D8">
            <w:pPr>
              <w:spacing w:before="60" w:after="60"/>
              <w:rPr>
                <w:rFonts w:asciiTheme="minorHAnsi" w:hAnsiTheme="minorHAnsi" w:cstheme="minorHAnsi"/>
                <w:sz w:val="22"/>
                <w:szCs w:val="22"/>
              </w:rPr>
            </w:pPr>
          </w:p>
        </w:tc>
      </w:tr>
      <w:tr w:rsidR="00D359A6" w:rsidRPr="00FB26D8" w14:paraId="6CD71BC9" w14:textId="77777777" w:rsidTr="00926BA7">
        <w:tblPrEx>
          <w:tblLook w:val="04A0" w:firstRow="1" w:lastRow="0" w:firstColumn="1" w:lastColumn="0" w:noHBand="0" w:noVBand="1"/>
        </w:tblPrEx>
        <w:tc>
          <w:tcPr>
            <w:tcW w:w="5508" w:type="dxa"/>
            <w:gridSpan w:val="5"/>
            <w:shd w:val="clear" w:color="auto" w:fill="auto"/>
          </w:tcPr>
          <w:p w14:paraId="47B27F7A" w14:textId="77777777" w:rsidR="00D359A6" w:rsidRPr="00FB26D8" w:rsidRDefault="00D359A6" w:rsidP="00FB26D8">
            <w:pPr>
              <w:spacing w:before="60" w:after="60"/>
              <w:rPr>
                <w:rFonts w:asciiTheme="minorHAnsi" w:hAnsiTheme="minorHAnsi" w:cstheme="minorHAnsi"/>
                <w:sz w:val="22"/>
                <w:szCs w:val="22"/>
              </w:rPr>
            </w:pPr>
            <w:r w:rsidRPr="00FB26D8">
              <w:rPr>
                <w:rFonts w:asciiTheme="minorHAnsi" w:hAnsiTheme="minorHAnsi" w:cstheme="minorHAnsi"/>
                <w:b/>
                <w:sz w:val="22"/>
                <w:szCs w:val="22"/>
              </w:rPr>
              <w:t xml:space="preserve">PERMIT VALIDITY – </w:t>
            </w:r>
            <w:r w:rsidRPr="00FB26D8">
              <w:rPr>
                <w:rFonts w:asciiTheme="minorHAnsi" w:hAnsiTheme="minorHAnsi" w:cstheme="minorHAnsi"/>
                <w:b/>
                <w:color w:val="FF0000"/>
                <w:sz w:val="22"/>
                <w:szCs w:val="22"/>
              </w:rPr>
              <w:t xml:space="preserve">12 Hours (see </w:t>
            </w:r>
            <w:proofErr w:type="gramStart"/>
            <w:r w:rsidRPr="00FB26D8">
              <w:rPr>
                <w:rFonts w:asciiTheme="minorHAnsi" w:hAnsiTheme="minorHAnsi" w:cstheme="minorHAnsi"/>
                <w:b/>
                <w:color w:val="FF0000"/>
                <w:sz w:val="22"/>
                <w:szCs w:val="22"/>
              </w:rPr>
              <w:t xml:space="preserve">below)   </w:t>
            </w:r>
            <w:proofErr w:type="gramEnd"/>
            <w:r w:rsidRPr="00FB26D8">
              <w:rPr>
                <w:rFonts w:asciiTheme="minorHAnsi" w:hAnsiTheme="minorHAnsi" w:cstheme="minorHAnsi"/>
                <w:b/>
                <w:sz w:val="22"/>
                <w:szCs w:val="22"/>
              </w:rPr>
              <w:t>(Date/Time)</w:t>
            </w:r>
          </w:p>
        </w:tc>
        <w:tc>
          <w:tcPr>
            <w:tcW w:w="810" w:type="dxa"/>
            <w:gridSpan w:val="2"/>
            <w:shd w:val="clear" w:color="auto" w:fill="auto"/>
          </w:tcPr>
          <w:p w14:paraId="25D149F5"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From:</w:t>
            </w:r>
          </w:p>
        </w:tc>
        <w:tc>
          <w:tcPr>
            <w:tcW w:w="1890" w:type="dxa"/>
            <w:gridSpan w:val="3"/>
            <w:tcBorders>
              <w:bottom w:val="single" w:sz="4" w:space="0" w:color="auto"/>
            </w:tcBorders>
          </w:tcPr>
          <w:p w14:paraId="690EFF4A" w14:textId="77777777" w:rsidR="00D359A6" w:rsidRPr="00FB26D8" w:rsidRDefault="00D359A6" w:rsidP="00FB26D8">
            <w:pPr>
              <w:spacing w:before="60" w:after="60"/>
              <w:rPr>
                <w:rFonts w:asciiTheme="minorHAnsi" w:hAnsiTheme="minorHAnsi" w:cstheme="minorHAnsi"/>
                <w:b/>
                <w:sz w:val="22"/>
                <w:szCs w:val="22"/>
              </w:rPr>
            </w:pPr>
          </w:p>
        </w:tc>
        <w:tc>
          <w:tcPr>
            <w:tcW w:w="540" w:type="dxa"/>
          </w:tcPr>
          <w:p w14:paraId="7F649810"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To:</w:t>
            </w:r>
          </w:p>
        </w:tc>
        <w:tc>
          <w:tcPr>
            <w:tcW w:w="1890" w:type="dxa"/>
            <w:gridSpan w:val="2"/>
            <w:tcBorders>
              <w:bottom w:val="single" w:sz="4" w:space="0" w:color="auto"/>
            </w:tcBorders>
            <w:shd w:val="clear" w:color="auto" w:fill="auto"/>
          </w:tcPr>
          <w:p w14:paraId="512AAA61" w14:textId="77777777" w:rsidR="00D359A6" w:rsidRPr="00FB26D8" w:rsidRDefault="00D359A6" w:rsidP="00FB26D8">
            <w:pPr>
              <w:spacing w:before="60" w:after="60"/>
              <w:rPr>
                <w:rFonts w:asciiTheme="minorHAnsi" w:hAnsiTheme="minorHAnsi" w:cstheme="minorHAnsi"/>
                <w:b/>
                <w:sz w:val="22"/>
                <w:szCs w:val="22"/>
              </w:rPr>
            </w:pPr>
          </w:p>
        </w:tc>
      </w:tr>
      <w:tr w:rsidR="00D359A6" w:rsidRPr="00FB26D8" w14:paraId="3F09220D" w14:textId="77777777" w:rsidTr="00926BA7">
        <w:tblPrEx>
          <w:tblLook w:val="04A0" w:firstRow="1" w:lastRow="0" w:firstColumn="1" w:lastColumn="0" w:noHBand="0" w:noVBand="1"/>
        </w:tblPrEx>
        <w:tc>
          <w:tcPr>
            <w:tcW w:w="1728" w:type="dxa"/>
            <w:gridSpan w:val="2"/>
            <w:shd w:val="clear" w:color="auto" w:fill="auto"/>
          </w:tcPr>
          <w:p w14:paraId="1351D1FA"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Chief Officer:</w:t>
            </w:r>
          </w:p>
        </w:tc>
        <w:tc>
          <w:tcPr>
            <w:tcW w:w="4230" w:type="dxa"/>
            <w:gridSpan w:val="4"/>
            <w:tcBorders>
              <w:bottom w:val="single" w:sz="4" w:space="0" w:color="auto"/>
            </w:tcBorders>
            <w:shd w:val="clear" w:color="auto" w:fill="auto"/>
          </w:tcPr>
          <w:p w14:paraId="44F12349" w14:textId="77777777" w:rsidR="00D359A6" w:rsidRPr="00FB26D8" w:rsidRDefault="00D359A6" w:rsidP="00FB26D8">
            <w:pPr>
              <w:spacing w:before="60" w:after="60"/>
              <w:rPr>
                <w:rFonts w:asciiTheme="minorHAnsi" w:hAnsiTheme="minorHAnsi" w:cstheme="minorHAnsi"/>
                <w:b/>
                <w:sz w:val="22"/>
                <w:szCs w:val="22"/>
              </w:rPr>
            </w:pPr>
          </w:p>
        </w:tc>
        <w:tc>
          <w:tcPr>
            <w:tcW w:w="4680" w:type="dxa"/>
            <w:gridSpan w:val="7"/>
          </w:tcPr>
          <w:p w14:paraId="71E37B96" w14:textId="77777777" w:rsidR="00D359A6" w:rsidRPr="00FB26D8" w:rsidRDefault="00D359A6" w:rsidP="00FB26D8">
            <w:pPr>
              <w:spacing w:before="60" w:after="60"/>
              <w:jc w:val="center"/>
              <w:rPr>
                <w:rFonts w:asciiTheme="minorHAnsi" w:hAnsiTheme="minorHAnsi" w:cstheme="minorHAnsi"/>
                <w:b/>
                <w:sz w:val="22"/>
                <w:szCs w:val="22"/>
              </w:rPr>
            </w:pPr>
            <w:r w:rsidRPr="00FB26D8">
              <w:rPr>
                <w:rFonts w:asciiTheme="minorHAnsi" w:hAnsiTheme="minorHAnsi" w:cstheme="minorHAnsi"/>
                <w:b/>
                <w:color w:val="FF0000"/>
                <w:sz w:val="22"/>
                <w:szCs w:val="22"/>
              </w:rPr>
              <w:t>(A competent Officer is required to complete permit)</w:t>
            </w:r>
          </w:p>
        </w:tc>
      </w:tr>
    </w:tbl>
    <w:p w14:paraId="5C6C309A" w14:textId="77777777" w:rsidR="00D359A6" w:rsidRPr="00FB26D8" w:rsidRDefault="00D359A6" w:rsidP="00FB26D8">
      <w:pPr>
        <w:spacing w:before="60" w:after="60"/>
        <w:rPr>
          <w:rFonts w:asciiTheme="minorHAnsi" w:hAnsiTheme="minorHAnsi" w:cstheme="minorHAnsi"/>
          <w:b/>
          <w:color w:val="FFFFFF" w:themeColor="background1"/>
          <w:sz w:val="22"/>
          <w:szCs w:val="22"/>
        </w:rPr>
      </w:pPr>
      <w:r w:rsidRPr="00FB26D8">
        <w:rPr>
          <w:rFonts w:asciiTheme="minorHAnsi" w:hAnsiTheme="minorHAnsi" w:cstheme="minorHAnsi"/>
          <w:b/>
          <w:sz w:val="22"/>
          <w:szCs w:val="22"/>
        </w:rPr>
        <w:t>JSA / RISK ASSESSSMENT – CONFIRM</w:t>
      </w:r>
      <w:proofErr w:type="gramStart"/>
      <w:r w:rsidRPr="00FB26D8">
        <w:rPr>
          <w:rFonts w:asciiTheme="minorHAnsi" w:hAnsiTheme="minorHAnsi" w:cstheme="minorHAnsi"/>
          <w:b/>
          <w:sz w:val="22"/>
          <w:szCs w:val="22"/>
        </w:rPr>
        <w:t xml:space="preserve">   </w:t>
      </w:r>
      <w:r w:rsidRPr="00FB26D8">
        <w:rPr>
          <w:rFonts w:asciiTheme="minorHAnsi" w:hAnsiTheme="minorHAnsi" w:cstheme="minorHAnsi"/>
          <w:b/>
          <w:color w:val="FFFFFF" w:themeColor="background1"/>
          <w:sz w:val="22"/>
          <w:szCs w:val="22"/>
        </w:rPr>
        <w:t>(</w:t>
      </w:r>
      <w:proofErr w:type="gramEnd"/>
      <w:r w:rsidRPr="00FB26D8">
        <w:rPr>
          <w:rFonts w:asciiTheme="minorHAnsi" w:hAnsiTheme="minorHAnsi" w:cstheme="minorHAnsi"/>
          <w:b/>
          <w:color w:val="FFFFFF" w:themeColor="background1"/>
          <w:sz w:val="22"/>
          <w:szCs w:val="22"/>
        </w:rPr>
        <w:t>JSA  must be completed before this Permit)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1080"/>
        <w:gridCol w:w="6480"/>
        <w:gridCol w:w="810"/>
      </w:tblGrid>
      <w:tr w:rsidR="00D359A6" w:rsidRPr="00FB26D8" w14:paraId="05346DC9" w14:textId="77777777" w:rsidTr="00D61FBB">
        <w:tc>
          <w:tcPr>
            <w:tcW w:w="2268" w:type="dxa"/>
            <w:tcBorders>
              <w:top w:val="single" w:sz="4" w:space="0" w:color="auto"/>
              <w:left w:val="single" w:sz="4" w:space="0" w:color="auto"/>
              <w:bottom w:val="single" w:sz="4" w:space="0" w:color="auto"/>
              <w:right w:val="single" w:sz="4" w:space="0" w:color="auto"/>
            </w:tcBorders>
          </w:tcPr>
          <w:p w14:paraId="3D9162A8" w14:textId="77777777" w:rsidR="00D359A6" w:rsidRPr="00FB26D8" w:rsidRDefault="00D359A6" w:rsidP="00FB26D8">
            <w:pPr>
              <w:spacing w:before="60" w:after="60"/>
              <w:rPr>
                <w:rFonts w:asciiTheme="minorHAnsi" w:hAnsiTheme="minorHAnsi" w:cstheme="minorHAnsi"/>
                <w:sz w:val="22"/>
                <w:szCs w:val="22"/>
              </w:rPr>
            </w:pPr>
            <w:r w:rsidRPr="00FB26D8">
              <w:rPr>
                <w:rFonts w:asciiTheme="minorHAnsi" w:hAnsiTheme="minorHAnsi" w:cstheme="minorHAnsi"/>
                <w:sz w:val="22"/>
                <w:szCs w:val="22"/>
              </w:rPr>
              <w:t xml:space="preserve">ENTER </w:t>
            </w:r>
            <w:proofErr w:type="spellStart"/>
            <w:r w:rsidRPr="00FB26D8">
              <w:rPr>
                <w:rFonts w:asciiTheme="minorHAnsi" w:hAnsiTheme="minorHAnsi" w:cstheme="minorHAnsi"/>
                <w:sz w:val="22"/>
                <w:szCs w:val="22"/>
              </w:rPr>
              <w:t>ShipSure</w:t>
            </w:r>
            <w:proofErr w:type="spellEnd"/>
            <w:r w:rsidRPr="00FB26D8">
              <w:rPr>
                <w:rFonts w:asciiTheme="minorHAnsi" w:hAnsiTheme="minorHAnsi" w:cstheme="minorHAnsi"/>
                <w:sz w:val="22"/>
                <w:szCs w:val="22"/>
              </w:rPr>
              <w:t xml:space="preserve"> JSA No.</w:t>
            </w:r>
          </w:p>
        </w:tc>
        <w:tc>
          <w:tcPr>
            <w:tcW w:w="1080" w:type="dxa"/>
            <w:tcBorders>
              <w:top w:val="single" w:sz="4" w:space="0" w:color="auto"/>
              <w:left w:val="single" w:sz="4" w:space="0" w:color="auto"/>
              <w:bottom w:val="single" w:sz="4" w:space="0" w:color="auto"/>
              <w:right w:val="single" w:sz="4" w:space="0" w:color="auto"/>
            </w:tcBorders>
          </w:tcPr>
          <w:p w14:paraId="0D82914A" w14:textId="77777777" w:rsidR="00D359A6" w:rsidRPr="00FB26D8" w:rsidRDefault="00D359A6" w:rsidP="00FB26D8">
            <w:pPr>
              <w:spacing w:before="60" w:after="60"/>
              <w:rPr>
                <w:rFonts w:asciiTheme="minorHAnsi" w:hAnsiTheme="minorHAnsi" w:cstheme="minorHAnsi"/>
                <w:sz w:val="22"/>
                <w:szCs w:val="22"/>
              </w:rPr>
            </w:pPr>
          </w:p>
        </w:tc>
        <w:tc>
          <w:tcPr>
            <w:tcW w:w="6480" w:type="dxa"/>
            <w:tcBorders>
              <w:top w:val="single" w:sz="4" w:space="0" w:color="auto"/>
              <w:left w:val="single" w:sz="4" w:space="0" w:color="auto"/>
              <w:bottom w:val="single" w:sz="4" w:space="0" w:color="auto"/>
              <w:right w:val="single" w:sz="4" w:space="0" w:color="auto"/>
            </w:tcBorders>
          </w:tcPr>
          <w:p w14:paraId="650C7795" w14:textId="77777777" w:rsidR="00D359A6" w:rsidRPr="00FB26D8" w:rsidRDefault="00D359A6" w:rsidP="00FB26D8">
            <w:pPr>
              <w:spacing w:before="60" w:after="60"/>
              <w:rPr>
                <w:rFonts w:asciiTheme="minorHAnsi" w:hAnsiTheme="minorHAnsi" w:cstheme="minorHAnsi"/>
                <w:sz w:val="22"/>
                <w:szCs w:val="22"/>
              </w:rPr>
            </w:pPr>
            <w:r w:rsidRPr="00FB26D8">
              <w:rPr>
                <w:rFonts w:asciiTheme="minorHAnsi" w:hAnsiTheme="minorHAnsi" w:cstheme="minorHAnsi"/>
                <w:sz w:val="22"/>
                <w:szCs w:val="22"/>
              </w:rPr>
              <w:t>Risk assessment reviewed, satisfactory and all identified controls in place</w:t>
            </w:r>
          </w:p>
        </w:tc>
        <w:tc>
          <w:tcPr>
            <w:tcW w:w="810" w:type="dxa"/>
            <w:tcBorders>
              <w:top w:val="single" w:sz="4" w:space="0" w:color="auto"/>
              <w:left w:val="single" w:sz="4" w:space="0" w:color="auto"/>
              <w:bottom w:val="single" w:sz="4" w:space="0" w:color="auto"/>
              <w:right w:val="single" w:sz="4" w:space="0" w:color="auto"/>
            </w:tcBorders>
          </w:tcPr>
          <w:p w14:paraId="2A5475B5" w14:textId="77777777" w:rsidR="00D359A6" w:rsidRPr="00FB26D8" w:rsidRDefault="00D359A6" w:rsidP="00FB26D8">
            <w:pPr>
              <w:spacing w:before="60" w:after="60"/>
              <w:rPr>
                <w:rFonts w:asciiTheme="minorHAnsi" w:hAnsiTheme="minorHAnsi" w:cstheme="minorHAnsi"/>
                <w:sz w:val="22"/>
                <w:szCs w:val="22"/>
              </w:rPr>
            </w:pPr>
          </w:p>
        </w:tc>
      </w:tr>
      <w:tr w:rsidR="00D61FBB" w:rsidRPr="00FB26D8" w14:paraId="332A366A" w14:textId="77777777" w:rsidTr="00D61FBB">
        <w:tc>
          <w:tcPr>
            <w:tcW w:w="2268" w:type="dxa"/>
            <w:tcBorders>
              <w:top w:val="single" w:sz="4" w:space="0" w:color="auto"/>
              <w:left w:val="nil"/>
              <w:bottom w:val="nil"/>
              <w:right w:val="nil"/>
            </w:tcBorders>
          </w:tcPr>
          <w:p w14:paraId="6F0FBAD2" w14:textId="77777777" w:rsidR="00D61FBB" w:rsidRPr="00FB26D8" w:rsidRDefault="00D61FBB" w:rsidP="00FB26D8">
            <w:pPr>
              <w:spacing w:before="60" w:after="60"/>
              <w:rPr>
                <w:rFonts w:asciiTheme="minorHAnsi" w:hAnsiTheme="minorHAnsi" w:cstheme="minorHAnsi"/>
                <w:sz w:val="22"/>
                <w:szCs w:val="22"/>
              </w:rPr>
            </w:pPr>
          </w:p>
        </w:tc>
        <w:tc>
          <w:tcPr>
            <w:tcW w:w="1080" w:type="dxa"/>
            <w:tcBorders>
              <w:top w:val="single" w:sz="4" w:space="0" w:color="auto"/>
              <w:left w:val="nil"/>
              <w:bottom w:val="nil"/>
              <w:right w:val="nil"/>
            </w:tcBorders>
          </w:tcPr>
          <w:p w14:paraId="497EEB9F" w14:textId="77777777" w:rsidR="00D61FBB" w:rsidRPr="00FB26D8" w:rsidRDefault="00D61FBB" w:rsidP="00FB26D8">
            <w:pPr>
              <w:spacing w:before="60" w:after="60"/>
              <w:rPr>
                <w:rFonts w:asciiTheme="minorHAnsi" w:hAnsiTheme="minorHAnsi" w:cstheme="minorHAnsi"/>
                <w:sz w:val="22"/>
                <w:szCs w:val="22"/>
              </w:rPr>
            </w:pPr>
          </w:p>
        </w:tc>
        <w:tc>
          <w:tcPr>
            <w:tcW w:w="6480" w:type="dxa"/>
            <w:tcBorders>
              <w:top w:val="single" w:sz="4" w:space="0" w:color="auto"/>
              <w:left w:val="nil"/>
              <w:bottom w:val="nil"/>
              <w:right w:val="nil"/>
            </w:tcBorders>
          </w:tcPr>
          <w:p w14:paraId="25220ACE" w14:textId="77777777" w:rsidR="00D61FBB" w:rsidRPr="00FB26D8" w:rsidRDefault="00D61FBB" w:rsidP="00FB26D8">
            <w:pPr>
              <w:spacing w:before="60" w:after="60"/>
              <w:rPr>
                <w:rFonts w:asciiTheme="minorHAnsi" w:hAnsiTheme="minorHAnsi" w:cstheme="minorHAnsi"/>
                <w:sz w:val="22"/>
                <w:szCs w:val="22"/>
              </w:rPr>
            </w:pPr>
          </w:p>
        </w:tc>
        <w:tc>
          <w:tcPr>
            <w:tcW w:w="810" w:type="dxa"/>
            <w:tcBorders>
              <w:top w:val="single" w:sz="4" w:space="0" w:color="auto"/>
              <w:left w:val="nil"/>
              <w:bottom w:val="nil"/>
              <w:right w:val="nil"/>
            </w:tcBorders>
          </w:tcPr>
          <w:p w14:paraId="260544B9" w14:textId="77777777" w:rsidR="00D61FBB" w:rsidRPr="00FB26D8" w:rsidRDefault="00D61FBB" w:rsidP="00FB26D8">
            <w:pPr>
              <w:spacing w:before="60" w:after="60"/>
              <w:rPr>
                <w:rFonts w:asciiTheme="minorHAnsi" w:hAnsiTheme="minorHAnsi" w:cstheme="minorHAnsi"/>
                <w:sz w:val="22"/>
                <w:szCs w:val="22"/>
              </w:rPr>
            </w:pPr>
          </w:p>
        </w:tc>
      </w:tr>
    </w:tbl>
    <w:p w14:paraId="47646101" w14:textId="77777777" w:rsidR="00D359A6" w:rsidRPr="00FB26D8" w:rsidRDefault="00D359A6" w:rsidP="00FB26D8">
      <w:pPr>
        <w:spacing w:before="60" w:after="60"/>
        <w:rPr>
          <w:rFonts w:asciiTheme="minorHAnsi" w:hAnsiTheme="minorHAnsi" w:cstheme="minorHAnsi"/>
          <w:b/>
          <w:sz w:val="22"/>
          <w:szCs w:val="22"/>
        </w:rPr>
      </w:pPr>
      <w:proofErr w:type="gramStart"/>
      <w:r w:rsidRPr="00FB26D8">
        <w:rPr>
          <w:rFonts w:asciiTheme="minorHAnsi" w:hAnsiTheme="minorHAnsi" w:cstheme="minorHAnsi"/>
          <w:b/>
          <w:sz w:val="22"/>
          <w:szCs w:val="22"/>
        </w:rPr>
        <w:t>PRE CARGO OPERATION</w:t>
      </w:r>
      <w:proofErr w:type="gramEnd"/>
      <w:r w:rsidRPr="00FB26D8">
        <w:rPr>
          <w:rFonts w:asciiTheme="minorHAnsi" w:hAnsiTheme="minorHAnsi" w:cstheme="minorHAnsi"/>
          <w:b/>
          <w:sz w:val="22"/>
          <w:szCs w:val="22"/>
        </w:rPr>
        <w:t xml:space="preserve"> CHECKS BY RESPONSIBLE OFFICER (Initial for Yes or N/A)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03"/>
        <w:gridCol w:w="645"/>
        <w:gridCol w:w="4860"/>
        <w:gridCol w:w="630"/>
      </w:tblGrid>
      <w:tr w:rsidR="00FB26D8" w:rsidRPr="00FB26D8" w14:paraId="59F09091" w14:textId="77777777" w:rsidTr="00FB26D8">
        <w:tc>
          <w:tcPr>
            <w:tcW w:w="4503" w:type="dxa"/>
            <w:shd w:val="clear" w:color="auto" w:fill="auto"/>
            <w:vAlign w:val="center"/>
          </w:tcPr>
          <w:p w14:paraId="70EA4AE9" w14:textId="77777777" w:rsidR="00D359A6" w:rsidRPr="00FB26D8" w:rsidRDefault="00D359A6" w:rsidP="00FB26D8">
            <w:pPr>
              <w:spacing w:before="40" w:after="40"/>
              <w:jc w:val="center"/>
              <w:rPr>
                <w:rFonts w:asciiTheme="minorHAnsi" w:hAnsiTheme="minorHAnsi" w:cstheme="minorHAnsi"/>
                <w:b/>
                <w:sz w:val="22"/>
                <w:szCs w:val="22"/>
              </w:rPr>
            </w:pPr>
            <w:r w:rsidRPr="00FB26D8">
              <w:rPr>
                <w:rFonts w:asciiTheme="minorHAnsi" w:hAnsiTheme="minorHAnsi" w:cstheme="minorHAnsi"/>
                <w:b/>
                <w:sz w:val="22"/>
                <w:szCs w:val="22"/>
              </w:rPr>
              <w:t>PRIOR TO ENTRY</w:t>
            </w:r>
          </w:p>
        </w:tc>
        <w:tc>
          <w:tcPr>
            <w:tcW w:w="645" w:type="dxa"/>
            <w:shd w:val="clear" w:color="auto" w:fill="auto"/>
            <w:vAlign w:val="center"/>
          </w:tcPr>
          <w:p w14:paraId="6748CDE5" w14:textId="77777777" w:rsidR="00D359A6" w:rsidRPr="00FB26D8" w:rsidRDefault="00D359A6" w:rsidP="00FB26D8">
            <w:pPr>
              <w:spacing w:before="40" w:after="40"/>
              <w:jc w:val="center"/>
              <w:rPr>
                <w:rFonts w:asciiTheme="minorHAnsi" w:hAnsiTheme="minorHAnsi" w:cstheme="minorHAnsi"/>
                <w:b/>
                <w:sz w:val="22"/>
                <w:szCs w:val="22"/>
              </w:rPr>
            </w:pPr>
          </w:p>
        </w:tc>
        <w:tc>
          <w:tcPr>
            <w:tcW w:w="4860" w:type="dxa"/>
            <w:tcBorders>
              <w:bottom w:val="single" w:sz="4" w:space="0" w:color="000000"/>
            </w:tcBorders>
            <w:shd w:val="clear" w:color="auto" w:fill="auto"/>
            <w:vAlign w:val="center"/>
          </w:tcPr>
          <w:p w14:paraId="6F0FB0C4" w14:textId="77777777" w:rsidR="00D359A6" w:rsidRPr="00FB26D8" w:rsidRDefault="00D359A6" w:rsidP="00FB26D8">
            <w:pPr>
              <w:spacing w:before="40" w:after="40"/>
              <w:jc w:val="center"/>
              <w:rPr>
                <w:rFonts w:asciiTheme="minorHAnsi" w:hAnsiTheme="minorHAnsi" w:cstheme="minorHAnsi"/>
                <w:b/>
                <w:sz w:val="22"/>
                <w:szCs w:val="22"/>
              </w:rPr>
            </w:pPr>
            <w:r w:rsidRPr="00FB26D8">
              <w:rPr>
                <w:rFonts w:asciiTheme="minorHAnsi" w:hAnsiTheme="minorHAnsi" w:cstheme="minorHAnsi"/>
                <w:b/>
                <w:sz w:val="22"/>
                <w:szCs w:val="22"/>
              </w:rPr>
              <w:t>POST ENTRY</w:t>
            </w:r>
          </w:p>
        </w:tc>
        <w:tc>
          <w:tcPr>
            <w:tcW w:w="630" w:type="dxa"/>
            <w:shd w:val="clear" w:color="auto" w:fill="auto"/>
            <w:vAlign w:val="center"/>
          </w:tcPr>
          <w:p w14:paraId="47FD4298" w14:textId="77777777" w:rsidR="00D359A6" w:rsidRPr="00FB26D8" w:rsidRDefault="00D359A6" w:rsidP="00FB26D8">
            <w:pPr>
              <w:spacing w:before="40" w:after="40"/>
              <w:jc w:val="center"/>
              <w:rPr>
                <w:rFonts w:asciiTheme="minorHAnsi" w:hAnsiTheme="minorHAnsi" w:cstheme="minorHAnsi"/>
                <w:b/>
                <w:sz w:val="22"/>
                <w:szCs w:val="22"/>
              </w:rPr>
            </w:pPr>
          </w:p>
        </w:tc>
      </w:tr>
      <w:tr w:rsidR="00FB26D8" w:rsidRPr="00FB26D8" w14:paraId="5C8658E1" w14:textId="77777777" w:rsidTr="00FB26D8">
        <w:tc>
          <w:tcPr>
            <w:tcW w:w="4503" w:type="dxa"/>
            <w:shd w:val="clear" w:color="auto" w:fill="auto"/>
          </w:tcPr>
          <w:p w14:paraId="7CE6F239" w14:textId="77777777" w:rsidR="00D359A6" w:rsidRPr="00FB26D8" w:rsidRDefault="00D359A6" w:rsidP="00FB26D8">
            <w:pPr>
              <w:pStyle w:val="BodyText"/>
              <w:spacing w:before="40" w:after="40"/>
              <w:rPr>
                <w:rFonts w:asciiTheme="minorHAnsi" w:hAnsiTheme="minorHAnsi" w:cstheme="minorHAnsi"/>
                <w:sz w:val="22"/>
                <w:szCs w:val="22"/>
              </w:rPr>
            </w:pPr>
            <w:r w:rsidRPr="00FB26D8">
              <w:rPr>
                <w:rFonts w:asciiTheme="minorHAnsi" w:hAnsiTheme="minorHAnsi" w:cstheme="minorHAnsi"/>
                <w:sz w:val="22"/>
                <w:szCs w:val="22"/>
              </w:rPr>
              <w:t>Cargo MSDS(s) posted in public area and CCR?</w:t>
            </w:r>
          </w:p>
        </w:tc>
        <w:tc>
          <w:tcPr>
            <w:tcW w:w="645" w:type="dxa"/>
            <w:shd w:val="clear" w:color="auto" w:fill="auto"/>
            <w:vAlign w:val="center"/>
          </w:tcPr>
          <w:p w14:paraId="42E775F5" w14:textId="77777777" w:rsidR="00D359A6" w:rsidRPr="00FB26D8" w:rsidRDefault="00D359A6" w:rsidP="00FB26D8">
            <w:pPr>
              <w:spacing w:before="40" w:after="40"/>
              <w:rPr>
                <w:rFonts w:asciiTheme="minorHAnsi" w:hAnsiTheme="minorHAnsi" w:cstheme="minorHAnsi"/>
                <w:sz w:val="22"/>
                <w:szCs w:val="22"/>
              </w:rPr>
            </w:pPr>
          </w:p>
        </w:tc>
        <w:tc>
          <w:tcPr>
            <w:tcW w:w="4860" w:type="dxa"/>
            <w:tcBorders>
              <w:bottom w:val="single" w:sz="4" w:space="0" w:color="000000"/>
            </w:tcBorders>
            <w:shd w:val="clear" w:color="auto" w:fill="auto"/>
          </w:tcPr>
          <w:p w14:paraId="44A51E95" w14:textId="77777777" w:rsidR="00D359A6" w:rsidRPr="00FB26D8" w:rsidRDefault="00D359A6" w:rsidP="00FB26D8">
            <w:pPr>
              <w:pStyle w:val="BodyText"/>
              <w:spacing w:before="40" w:after="40"/>
              <w:rPr>
                <w:rFonts w:asciiTheme="minorHAnsi" w:hAnsiTheme="minorHAnsi" w:cstheme="minorHAnsi"/>
                <w:sz w:val="22"/>
                <w:szCs w:val="22"/>
              </w:rPr>
            </w:pPr>
            <w:r w:rsidRPr="00FB26D8">
              <w:rPr>
                <w:rFonts w:asciiTheme="minorHAnsi" w:hAnsiTheme="minorHAnsi" w:cstheme="minorHAnsi"/>
                <w:sz w:val="22"/>
                <w:szCs w:val="22"/>
              </w:rPr>
              <w:t>Safety Equipment all in position?</w:t>
            </w:r>
          </w:p>
        </w:tc>
        <w:tc>
          <w:tcPr>
            <w:tcW w:w="630" w:type="dxa"/>
            <w:shd w:val="clear" w:color="auto" w:fill="auto"/>
            <w:vAlign w:val="center"/>
          </w:tcPr>
          <w:p w14:paraId="0D930729" w14:textId="77777777" w:rsidR="00D359A6" w:rsidRPr="00FB26D8" w:rsidRDefault="00D359A6" w:rsidP="00FB26D8">
            <w:pPr>
              <w:spacing w:before="40" w:after="40"/>
              <w:rPr>
                <w:rFonts w:asciiTheme="minorHAnsi" w:hAnsiTheme="minorHAnsi" w:cstheme="minorHAnsi"/>
                <w:sz w:val="22"/>
                <w:szCs w:val="22"/>
              </w:rPr>
            </w:pPr>
          </w:p>
        </w:tc>
      </w:tr>
      <w:tr w:rsidR="00FB26D8" w:rsidRPr="00FB26D8" w14:paraId="4865210D" w14:textId="77777777" w:rsidTr="00FB26D8">
        <w:tc>
          <w:tcPr>
            <w:tcW w:w="4503" w:type="dxa"/>
            <w:shd w:val="clear" w:color="auto" w:fill="auto"/>
            <w:vAlign w:val="center"/>
          </w:tcPr>
          <w:p w14:paraId="290C974A" w14:textId="77777777" w:rsidR="00D359A6" w:rsidRPr="00FB26D8" w:rsidRDefault="00D359A6" w:rsidP="00FB26D8">
            <w:pPr>
              <w:pStyle w:val="BodyText"/>
              <w:spacing w:before="40" w:after="40"/>
              <w:rPr>
                <w:rFonts w:asciiTheme="minorHAnsi" w:hAnsiTheme="minorHAnsi" w:cstheme="minorHAnsi"/>
                <w:sz w:val="22"/>
                <w:szCs w:val="22"/>
              </w:rPr>
            </w:pPr>
            <w:r w:rsidRPr="00FB26D8">
              <w:rPr>
                <w:rFonts w:asciiTheme="minorHAnsi" w:hAnsiTheme="minorHAnsi" w:cstheme="minorHAnsi"/>
                <w:sz w:val="22"/>
                <w:szCs w:val="22"/>
              </w:rPr>
              <w:t>Warning Notice posted at pumproom/compressor room entrance?</w:t>
            </w:r>
          </w:p>
        </w:tc>
        <w:tc>
          <w:tcPr>
            <w:tcW w:w="645" w:type="dxa"/>
            <w:shd w:val="clear" w:color="auto" w:fill="auto"/>
            <w:vAlign w:val="center"/>
          </w:tcPr>
          <w:p w14:paraId="6314CCC5" w14:textId="77777777" w:rsidR="00D359A6" w:rsidRPr="00FB26D8" w:rsidRDefault="00D359A6" w:rsidP="00FB26D8">
            <w:pPr>
              <w:spacing w:before="40" w:after="40"/>
              <w:rPr>
                <w:rFonts w:asciiTheme="minorHAnsi" w:hAnsiTheme="minorHAnsi" w:cstheme="minorHAnsi"/>
                <w:sz w:val="22"/>
                <w:szCs w:val="22"/>
              </w:rPr>
            </w:pPr>
          </w:p>
        </w:tc>
        <w:tc>
          <w:tcPr>
            <w:tcW w:w="4860" w:type="dxa"/>
            <w:tcBorders>
              <w:bottom w:val="single" w:sz="4" w:space="0" w:color="000000"/>
            </w:tcBorders>
            <w:shd w:val="clear" w:color="auto" w:fill="auto"/>
            <w:vAlign w:val="center"/>
          </w:tcPr>
          <w:p w14:paraId="30008812"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Lighting in all areas adequate?</w:t>
            </w:r>
          </w:p>
        </w:tc>
        <w:tc>
          <w:tcPr>
            <w:tcW w:w="630" w:type="dxa"/>
            <w:shd w:val="clear" w:color="auto" w:fill="auto"/>
            <w:vAlign w:val="center"/>
          </w:tcPr>
          <w:p w14:paraId="1F70E099" w14:textId="77777777" w:rsidR="00D359A6" w:rsidRPr="00FB26D8" w:rsidRDefault="00D359A6" w:rsidP="00FB26D8">
            <w:pPr>
              <w:spacing w:before="40" w:after="40"/>
              <w:rPr>
                <w:rFonts w:asciiTheme="minorHAnsi" w:hAnsiTheme="minorHAnsi" w:cstheme="minorHAnsi"/>
                <w:sz w:val="22"/>
                <w:szCs w:val="22"/>
              </w:rPr>
            </w:pPr>
          </w:p>
        </w:tc>
      </w:tr>
      <w:tr w:rsidR="00FB26D8" w:rsidRPr="00FB26D8" w14:paraId="59688CF1" w14:textId="77777777" w:rsidTr="00FB26D8">
        <w:tc>
          <w:tcPr>
            <w:tcW w:w="4503" w:type="dxa"/>
            <w:shd w:val="clear" w:color="auto" w:fill="auto"/>
            <w:vAlign w:val="center"/>
          </w:tcPr>
          <w:p w14:paraId="6AB1D6E6" w14:textId="77777777" w:rsidR="00D359A6" w:rsidRPr="00FB26D8" w:rsidRDefault="00D359A6" w:rsidP="00FB26D8">
            <w:pPr>
              <w:pStyle w:val="BodyText"/>
              <w:spacing w:before="40" w:after="40"/>
              <w:rPr>
                <w:rFonts w:asciiTheme="minorHAnsi" w:hAnsiTheme="minorHAnsi" w:cstheme="minorHAnsi"/>
                <w:sz w:val="22"/>
                <w:szCs w:val="22"/>
              </w:rPr>
            </w:pPr>
            <w:r w:rsidRPr="00FB26D8">
              <w:rPr>
                <w:rFonts w:asciiTheme="minorHAnsi" w:hAnsiTheme="minorHAnsi" w:cstheme="minorHAnsi"/>
                <w:sz w:val="22"/>
                <w:szCs w:val="22"/>
              </w:rPr>
              <w:t>Ventilation set up, running &gt;30 minutes and operating as designated?</w:t>
            </w:r>
          </w:p>
        </w:tc>
        <w:tc>
          <w:tcPr>
            <w:tcW w:w="645" w:type="dxa"/>
            <w:shd w:val="clear" w:color="auto" w:fill="auto"/>
            <w:vAlign w:val="center"/>
          </w:tcPr>
          <w:p w14:paraId="438E13F7" w14:textId="77777777" w:rsidR="00D359A6" w:rsidRPr="00FB26D8" w:rsidRDefault="00D359A6" w:rsidP="00FB26D8">
            <w:pPr>
              <w:spacing w:before="40" w:after="40"/>
              <w:rPr>
                <w:rFonts w:asciiTheme="minorHAnsi" w:hAnsiTheme="minorHAnsi" w:cstheme="minorHAnsi"/>
                <w:sz w:val="22"/>
                <w:szCs w:val="22"/>
              </w:rPr>
            </w:pPr>
          </w:p>
        </w:tc>
        <w:tc>
          <w:tcPr>
            <w:tcW w:w="4860" w:type="dxa"/>
            <w:tcBorders>
              <w:bottom w:val="single" w:sz="4" w:space="0" w:color="000000"/>
            </w:tcBorders>
            <w:shd w:val="clear" w:color="auto" w:fill="auto"/>
            <w:vAlign w:val="center"/>
          </w:tcPr>
          <w:p w14:paraId="3CA0BF7A" w14:textId="77777777" w:rsidR="00D359A6" w:rsidRPr="00FB26D8" w:rsidRDefault="00D359A6" w:rsidP="00FB26D8">
            <w:pPr>
              <w:pStyle w:val="BodyText"/>
              <w:spacing w:before="40" w:after="40"/>
              <w:rPr>
                <w:rFonts w:asciiTheme="minorHAnsi" w:hAnsiTheme="minorHAnsi" w:cstheme="minorHAnsi"/>
                <w:sz w:val="22"/>
                <w:szCs w:val="22"/>
              </w:rPr>
            </w:pPr>
            <w:r w:rsidRPr="00FB26D8">
              <w:rPr>
                <w:rFonts w:asciiTheme="minorHAnsi" w:hAnsiTheme="minorHAnsi" w:cstheme="minorHAnsi"/>
                <w:sz w:val="22"/>
                <w:szCs w:val="22"/>
              </w:rPr>
              <w:t xml:space="preserve">Visual check of electrical equipment and light fittings satisfactory? </w:t>
            </w:r>
          </w:p>
        </w:tc>
        <w:tc>
          <w:tcPr>
            <w:tcW w:w="630" w:type="dxa"/>
            <w:shd w:val="clear" w:color="auto" w:fill="auto"/>
            <w:vAlign w:val="center"/>
          </w:tcPr>
          <w:p w14:paraId="7DDE6F80" w14:textId="77777777" w:rsidR="00D359A6" w:rsidRPr="00FB26D8" w:rsidRDefault="00D359A6" w:rsidP="00FB26D8">
            <w:pPr>
              <w:spacing w:before="40" w:after="40"/>
              <w:rPr>
                <w:rFonts w:asciiTheme="minorHAnsi" w:hAnsiTheme="minorHAnsi" w:cstheme="minorHAnsi"/>
                <w:sz w:val="22"/>
                <w:szCs w:val="22"/>
              </w:rPr>
            </w:pPr>
          </w:p>
        </w:tc>
      </w:tr>
      <w:tr w:rsidR="00FB26D8" w:rsidRPr="00FB26D8" w14:paraId="31404422" w14:textId="77777777" w:rsidTr="00FB26D8">
        <w:tc>
          <w:tcPr>
            <w:tcW w:w="4503" w:type="dxa"/>
            <w:shd w:val="clear" w:color="auto" w:fill="auto"/>
          </w:tcPr>
          <w:p w14:paraId="1AF3D4BE" w14:textId="77777777" w:rsidR="00D359A6" w:rsidRPr="00FB26D8" w:rsidRDefault="00D359A6" w:rsidP="00FB26D8">
            <w:pPr>
              <w:pStyle w:val="BodyText"/>
              <w:spacing w:before="40" w:after="40"/>
              <w:rPr>
                <w:rFonts w:asciiTheme="minorHAnsi" w:hAnsiTheme="minorHAnsi" w:cstheme="minorHAnsi"/>
                <w:sz w:val="22"/>
                <w:szCs w:val="22"/>
              </w:rPr>
            </w:pPr>
            <w:r w:rsidRPr="00FB26D8">
              <w:rPr>
                <w:rFonts w:asciiTheme="minorHAnsi" w:hAnsiTheme="minorHAnsi" w:cstheme="minorHAnsi"/>
                <w:sz w:val="22"/>
                <w:szCs w:val="22"/>
              </w:rPr>
              <w:t>Fixed Gas Detection tested and operating as required?</w:t>
            </w:r>
          </w:p>
        </w:tc>
        <w:tc>
          <w:tcPr>
            <w:tcW w:w="645" w:type="dxa"/>
            <w:shd w:val="clear" w:color="auto" w:fill="auto"/>
            <w:vAlign w:val="center"/>
          </w:tcPr>
          <w:p w14:paraId="173532AD" w14:textId="77777777" w:rsidR="00D359A6" w:rsidRPr="00FB26D8" w:rsidRDefault="00D359A6" w:rsidP="00FB26D8">
            <w:pPr>
              <w:spacing w:before="40" w:after="40"/>
              <w:rPr>
                <w:rFonts w:asciiTheme="minorHAnsi" w:hAnsiTheme="minorHAnsi" w:cstheme="minorHAnsi"/>
                <w:sz w:val="22"/>
                <w:szCs w:val="22"/>
              </w:rPr>
            </w:pPr>
          </w:p>
        </w:tc>
        <w:tc>
          <w:tcPr>
            <w:tcW w:w="4860" w:type="dxa"/>
            <w:tcBorders>
              <w:bottom w:val="single" w:sz="4" w:space="0" w:color="000000"/>
            </w:tcBorders>
            <w:shd w:val="clear" w:color="auto" w:fill="auto"/>
            <w:vAlign w:val="center"/>
          </w:tcPr>
          <w:p w14:paraId="6EE5CC6B"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 xml:space="preserve">Fixed communication system in order?  Back up communications tested and satisfactory? </w:t>
            </w:r>
          </w:p>
        </w:tc>
        <w:tc>
          <w:tcPr>
            <w:tcW w:w="630" w:type="dxa"/>
            <w:shd w:val="clear" w:color="auto" w:fill="auto"/>
            <w:vAlign w:val="center"/>
          </w:tcPr>
          <w:p w14:paraId="00E02035" w14:textId="77777777" w:rsidR="00D359A6" w:rsidRPr="00FB26D8" w:rsidRDefault="00D359A6" w:rsidP="00FB26D8">
            <w:pPr>
              <w:spacing w:before="40" w:after="40"/>
              <w:rPr>
                <w:rFonts w:asciiTheme="minorHAnsi" w:hAnsiTheme="minorHAnsi" w:cstheme="minorHAnsi"/>
                <w:sz w:val="22"/>
                <w:szCs w:val="22"/>
              </w:rPr>
            </w:pPr>
          </w:p>
        </w:tc>
      </w:tr>
      <w:tr w:rsidR="00FB26D8" w:rsidRPr="00FB26D8" w14:paraId="518059EF" w14:textId="77777777" w:rsidTr="00FB26D8">
        <w:tc>
          <w:tcPr>
            <w:tcW w:w="4503" w:type="dxa"/>
            <w:shd w:val="clear" w:color="auto" w:fill="auto"/>
            <w:vAlign w:val="center"/>
          </w:tcPr>
          <w:p w14:paraId="09828CA5" w14:textId="77777777" w:rsidR="00D359A6" w:rsidRPr="00FB26D8" w:rsidRDefault="00D359A6" w:rsidP="00FB26D8">
            <w:pPr>
              <w:pStyle w:val="BodyText"/>
              <w:spacing w:before="40" w:after="40"/>
              <w:rPr>
                <w:rFonts w:asciiTheme="minorHAnsi" w:hAnsiTheme="minorHAnsi" w:cstheme="minorHAnsi"/>
                <w:sz w:val="22"/>
                <w:szCs w:val="22"/>
              </w:rPr>
            </w:pPr>
            <w:r w:rsidRPr="00FB26D8">
              <w:rPr>
                <w:rFonts w:asciiTheme="minorHAnsi" w:hAnsiTheme="minorHAnsi" w:cstheme="minorHAnsi"/>
                <w:sz w:val="22"/>
                <w:szCs w:val="22"/>
              </w:rPr>
              <w:t>Portable gas meters tested, charged and ready for use?</w:t>
            </w:r>
          </w:p>
        </w:tc>
        <w:tc>
          <w:tcPr>
            <w:tcW w:w="645" w:type="dxa"/>
            <w:shd w:val="clear" w:color="auto" w:fill="auto"/>
            <w:vAlign w:val="center"/>
          </w:tcPr>
          <w:p w14:paraId="705A4F12" w14:textId="77777777" w:rsidR="00D359A6" w:rsidRPr="00FB26D8" w:rsidRDefault="00D359A6" w:rsidP="00FB26D8">
            <w:pPr>
              <w:spacing w:before="40" w:after="40"/>
              <w:rPr>
                <w:rFonts w:asciiTheme="minorHAnsi" w:hAnsiTheme="minorHAnsi" w:cstheme="minorHAnsi"/>
                <w:sz w:val="22"/>
                <w:szCs w:val="22"/>
              </w:rPr>
            </w:pPr>
          </w:p>
        </w:tc>
        <w:tc>
          <w:tcPr>
            <w:tcW w:w="4860" w:type="dxa"/>
            <w:shd w:val="clear" w:color="auto" w:fill="auto"/>
            <w:vAlign w:val="center"/>
          </w:tcPr>
          <w:p w14:paraId="539865C7" w14:textId="77777777" w:rsidR="00D359A6" w:rsidRPr="00FB26D8" w:rsidRDefault="00D359A6" w:rsidP="00FB26D8">
            <w:pPr>
              <w:spacing w:before="40" w:after="40"/>
              <w:jc w:val="center"/>
              <w:rPr>
                <w:rFonts w:asciiTheme="minorHAnsi" w:hAnsiTheme="minorHAnsi" w:cstheme="minorHAnsi"/>
                <w:sz w:val="22"/>
                <w:szCs w:val="22"/>
              </w:rPr>
            </w:pPr>
            <w:r w:rsidRPr="00FB26D8">
              <w:rPr>
                <w:rFonts w:asciiTheme="minorHAnsi" w:hAnsiTheme="minorHAnsi" w:cstheme="minorHAnsi"/>
                <w:b/>
                <w:sz w:val="22"/>
                <w:szCs w:val="22"/>
                <w:lang w:eastAsia="en-GB"/>
              </w:rPr>
              <w:t>Pumproom Only</w:t>
            </w:r>
          </w:p>
        </w:tc>
        <w:tc>
          <w:tcPr>
            <w:tcW w:w="630" w:type="dxa"/>
            <w:shd w:val="clear" w:color="auto" w:fill="auto"/>
            <w:vAlign w:val="center"/>
          </w:tcPr>
          <w:p w14:paraId="18856BAC" w14:textId="77777777" w:rsidR="00D359A6" w:rsidRPr="00FB26D8" w:rsidRDefault="00D359A6" w:rsidP="00FB26D8">
            <w:pPr>
              <w:spacing w:before="40" w:after="40"/>
              <w:rPr>
                <w:rFonts w:asciiTheme="minorHAnsi" w:hAnsiTheme="minorHAnsi" w:cstheme="minorHAnsi"/>
                <w:sz w:val="22"/>
                <w:szCs w:val="22"/>
              </w:rPr>
            </w:pPr>
          </w:p>
        </w:tc>
      </w:tr>
      <w:tr w:rsidR="00FB26D8" w:rsidRPr="00FB26D8" w14:paraId="2CE85E88" w14:textId="77777777" w:rsidTr="00FB26D8">
        <w:tc>
          <w:tcPr>
            <w:tcW w:w="4503" w:type="dxa"/>
            <w:shd w:val="clear" w:color="auto" w:fill="auto"/>
            <w:vAlign w:val="center"/>
          </w:tcPr>
          <w:p w14:paraId="4407055C" w14:textId="77777777" w:rsidR="00D359A6" w:rsidRPr="00FB26D8" w:rsidRDefault="00D359A6" w:rsidP="00FB26D8">
            <w:pPr>
              <w:pStyle w:val="BodyText"/>
              <w:spacing w:before="40" w:after="40"/>
              <w:rPr>
                <w:rFonts w:asciiTheme="minorHAnsi" w:hAnsiTheme="minorHAnsi" w:cstheme="minorHAnsi"/>
                <w:sz w:val="22"/>
                <w:szCs w:val="22"/>
              </w:rPr>
            </w:pPr>
            <w:r w:rsidRPr="00FB26D8">
              <w:rPr>
                <w:rFonts w:asciiTheme="minorHAnsi" w:hAnsiTheme="minorHAnsi" w:cstheme="minorHAnsi"/>
                <w:sz w:val="22"/>
                <w:szCs w:val="22"/>
              </w:rPr>
              <w:t>Atmosphere verified with portable meters, results satisfactory and recorded on entry sheet?</w:t>
            </w:r>
          </w:p>
        </w:tc>
        <w:tc>
          <w:tcPr>
            <w:tcW w:w="645" w:type="dxa"/>
            <w:shd w:val="clear" w:color="auto" w:fill="auto"/>
            <w:vAlign w:val="center"/>
          </w:tcPr>
          <w:p w14:paraId="5C656499" w14:textId="77777777" w:rsidR="00D359A6" w:rsidRPr="00FB26D8" w:rsidRDefault="00D359A6" w:rsidP="00FB26D8">
            <w:pPr>
              <w:spacing w:before="40" w:after="40"/>
              <w:rPr>
                <w:rFonts w:asciiTheme="minorHAnsi" w:hAnsiTheme="minorHAnsi" w:cstheme="minorHAnsi"/>
                <w:sz w:val="22"/>
                <w:szCs w:val="22"/>
              </w:rPr>
            </w:pPr>
          </w:p>
        </w:tc>
        <w:tc>
          <w:tcPr>
            <w:tcW w:w="4860" w:type="dxa"/>
            <w:shd w:val="clear" w:color="auto" w:fill="auto"/>
            <w:vAlign w:val="center"/>
          </w:tcPr>
          <w:p w14:paraId="38D13B0B" w14:textId="77777777" w:rsidR="00D359A6" w:rsidRPr="00FB26D8" w:rsidRDefault="00D359A6" w:rsidP="00FB26D8">
            <w:pPr>
              <w:pStyle w:val="BodyText"/>
              <w:spacing w:before="40" w:after="40"/>
              <w:rPr>
                <w:rFonts w:asciiTheme="minorHAnsi" w:hAnsiTheme="minorHAnsi" w:cstheme="minorHAnsi"/>
                <w:sz w:val="22"/>
                <w:szCs w:val="22"/>
              </w:rPr>
            </w:pPr>
            <w:r w:rsidRPr="00FB26D8">
              <w:rPr>
                <w:rFonts w:asciiTheme="minorHAnsi" w:hAnsiTheme="minorHAnsi" w:cstheme="minorHAnsi"/>
                <w:sz w:val="22"/>
                <w:szCs w:val="22"/>
              </w:rPr>
              <w:t>Pumproom bilge dry and free of cargo?</w:t>
            </w:r>
          </w:p>
        </w:tc>
        <w:tc>
          <w:tcPr>
            <w:tcW w:w="630" w:type="dxa"/>
            <w:shd w:val="clear" w:color="auto" w:fill="auto"/>
            <w:vAlign w:val="center"/>
          </w:tcPr>
          <w:p w14:paraId="4DD2D955" w14:textId="77777777" w:rsidR="00D359A6" w:rsidRPr="00FB26D8" w:rsidRDefault="00D359A6" w:rsidP="00FB26D8">
            <w:pPr>
              <w:spacing w:before="40" w:after="40"/>
              <w:rPr>
                <w:rFonts w:asciiTheme="minorHAnsi" w:hAnsiTheme="minorHAnsi" w:cstheme="minorHAnsi"/>
                <w:sz w:val="22"/>
                <w:szCs w:val="22"/>
              </w:rPr>
            </w:pPr>
          </w:p>
        </w:tc>
      </w:tr>
      <w:tr w:rsidR="00FB26D8" w:rsidRPr="00FB26D8" w14:paraId="4864CEE4" w14:textId="77777777" w:rsidTr="00FB26D8">
        <w:trPr>
          <w:trHeight w:val="304"/>
        </w:trPr>
        <w:tc>
          <w:tcPr>
            <w:tcW w:w="4503" w:type="dxa"/>
            <w:shd w:val="clear" w:color="auto" w:fill="auto"/>
            <w:vAlign w:val="center"/>
          </w:tcPr>
          <w:p w14:paraId="697F5A46" w14:textId="77777777" w:rsidR="00D359A6" w:rsidRPr="00FB26D8" w:rsidRDefault="00D359A6" w:rsidP="00FB26D8">
            <w:pPr>
              <w:autoSpaceDE w:val="0"/>
              <w:autoSpaceDN w:val="0"/>
              <w:adjustRightInd w:val="0"/>
              <w:spacing w:before="40" w:after="40"/>
              <w:rPr>
                <w:rFonts w:asciiTheme="minorHAnsi" w:hAnsiTheme="minorHAnsi" w:cstheme="minorHAnsi"/>
                <w:sz w:val="22"/>
                <w:szCs w:val="22"/>
              </w:rPr>
            </w:pPr>
          </w:p>
        </w:tc>
        <w:tc>
          <w:tcPr>
            <w:tcW w:w="645" w:type="dxa"/>
            <w:shd w:val="clear" w:color="auto" w:fill="auto"/>
            <w:vAlign w:val="center"/>
          </w:tcPr>
          <w:p w14:paraId="55B72B96" w14:textId="77777777" w:rsidR="00D359A6" w:rsidRPr="00FB26D8" w:rsidRDefault="00D359A6" w:rsidP="00FB26D8">
            <w:pPr>
              <w:spacing w:before="40" w:after="40"/>
              <w:rPr>
                <w:rFonts w:asciiTheme="minorHAnsi" w:hAnsiTheme="minorHAnsi" w:cstheme="minorHAnsi"/>
                <w:sz w:val="22"/>
                <w:szCs w:val="22"/>
              </w:rPr>
            </w:pPr>
          </w:p>
        </w:tc>
        <w:tc>
          <w:tcPr>
            <w:tcW w:w="4860" w:type="dxa"/>
            <w:shd w:val="clear" w:color="auto" w:fill="auto"/>
          </w:tcPr>
          <w:p w14:paraId="6F0FF281"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Pumproom bilge high level alarm tested (all positions)?</w:t>
            </w:r>
          </w:p>
        </w:tc>
        <w:tc>
          <w:tcPr>
            <w:tcW w:w="630" w:type="dxa"/>
            <w:shd w:val="clear" w:color="auto" w:fill="auto"/>
            <w:vAlign w:val="center"/>
          </w:tcPr>
          <w:p w14:paraId="51D736F9" w14:textId="77777777" w:rsidR="00D359A6" w:rsidRPr="00FB26D8" w:rsidRDefault="00D359A6" w:rsidP="00FB26D8">
            <w:pPr>
              <w:spacing w:before="40" w:after="40"/>
              <w:rPr>
                <w:rFonts w:asciiTheme="minorHAnsi" w:hAnsiTheme="minorHAnsi" w:cstheme="minorHAnsi"/>
                <w:sz w:val="22"/>
                <w:szCs w:val="22"/>
              </w:rPr>
            </w:pPr>
          </w:p>
        </w:tc>
      </w:tr>
      <w:tr w:rsidR="00FB26D8" w:rsidRPr="00FB26D8" w14:paraId="38903322" w14:textId="77777777" w:rsidTr="00FB26D8">
        <w:trPr>
          <w:trHeight w:val="521"/>
        </w:trPr>
        <w:tc>
          <w:tcPr>
            <w:tcW w:w="4503" w:type="dxa"/>
            <w:shd w:val="clear" w:color="auto" w:fill="auto"/>
            <w:vAlign w:val="center"/>
          </w:tcPr>
          <w:p w14:paraId="5E61D1E6" w14:textId="77777777" w:rsidR="00D359A6" w:rsidRPr="00FB26D8" w:rsidRDefault="00D359A6" w:rsidP="00FB26D8">
            <w:pPr>
              <w:autoSpaceDE w:val="0"/>
              <w:autoSpaceDN w:val="0"/>
              <w:adjustRightInd w:val="0"/>
              <w:spacing w:before="40" w:after="40"/>
              <w:jc w:val="center"/>
              <w:rPr>
                <w:rFonts w:asciiTheme="minorHAnsi" w:hAnsiTheme="minorHAnsi" w:cstheme="minorHAnsi"/>
                <w:b/>
                <w:sz w:val="22"/>
                <w:szCs w:val="22"/>
                <w:lang w:eastAsia="en-GB"/>
              </w:rPr>
            </w:pPr>
            <w:r w:rsidRPr="00FB26D8">
              <w:rPr>
                <w:rFonts w:asciiTheme="minorHAnsi" w:hAnsiTheme="minorHAnsi" w:cstheme="minorHAnsi"/>
                <w:b/>
                <w:sz w:val="22"/>
                <w:szCs w:val="22"/>
                <w:lang w:eastAsia="en-GB"/>
              </w:rPr>
              <w:t>Pumproom Only</w:t>
            </w:r>
          </w:p>
        </w:tc>
        <w:tc>
          <w:tcPr>
            <w:tcW w:w="645" w:type="dxa"/>
            <w:shd w:val="clear" w:color="auto" w:fill="auto"/>
            <w:vAlign w:val="center"/>
          </w:tcPr>
          <w:p w14:paraId="69BE52EC" w14:textId="77777777" w:rsidR="00D359A6" w:rsidRPr="00FB26D8" w:rsidRDefault="00D359A6" w:rsidP="00FB26D8">
            <w:pPr>
              <w:spacing w:before="40" w:after="40"/>
              <w:rPr>
                <w:rFonts w:asciiTheme="minorHAnsi" w:hAnsiTheme="minorHAnsi" w:cstheme="minorHAnsi"/>
                <w:sz w:val="22"/>
                <w:szCs w:val="22"/>
              </w:rPr>
            </w:pPr>
          </w:p>
        </w:tc>
        <w:tc>
          <w:tcPr>
            <w:tcW w:w="4860" w:type="dxa"/>
            <w:shd w:val="clear" w:color="auto" w:fill="auto"/>
          </w:tcPr>
          <w:p w14:paraId="458016EE" w14:textId="77777777" w:rsidR="00D359A6" w:rsidRPr="00FB26D8" w:rsidRDefault="00D359A6" w:rsidP="00FB26D8">
            <w:pPr>
              <w:autoSpaceDE w:val="0"/>
              <w:autoSpaceDN w:val="0"/>
              <w:adjustRightInd w:val="0"/>
              <w:spacing w:before="40" w:after="40"/>
              <w:rPr>
                <w:rFonts w:asciiTheme="minorHAnsi" w:hAnsiTheme="minorHAnsi" w:cstheme="minorHAnsi"/>
                <w:sz w:val="22"/>
                <w:szCs w:val="22"/>
                <w:lang w:eastAsia="en-GB"/>
              </w:rPr>
            </w:pPr>
            <w:r w:rsidRPr="00FB26D8">
              <w:rPr>
                <w:rFonts w:asciiTheme="minorHAnsi" w:hAnsiTheme="minorHAnsi" w:cstheme="minorHAnsi"/>
                <w:sz w:val="22"/>
                <w:szCs w:val="22"/>
                <w:lang w:eastAsia="en-GB"/>
              </w:rPr>
              <w:t>Ventilation flaps in bilge open and upper flaps for use in emergency closed?</w:t>
            </w:r>
          </w:p>
        </w:tc>
        <w:tc>
          <w:tcPr>
            <w:tcW w:w="630" w:type="dxa"/>
            <w:shd w:val="clear" w:color="auto" w:fill="auto"/>
            <w:vAlign w:val="center"/>
          </w:tcPr>
          <w:p w14:paraId="5DFC7137" w14:textId="77777777" w:rsidR="00D359A6" w:rsidRPr="00FB26D8" w:rsidRDefault="00D359A6" w:rsidP="00FB26D8">
            <w:pPr>
              <w:spacing w:before="40" w:after="40"/>
              <w:rPr>
                <w:rFonts w:asciiTheme="minorHAnsi" w:hAnsiTheme="minorHAnsi" w:cstheme="minorHAnsi"/>
                <w:sz w:val="22"/>
                <w:szCs w:val="22"/>
              </w:rPr>
            </w:pPr>
          </w:p>
        </w:tc>
      </w:tr>
      <w:tr w:rsidR="00FB26D8" w:rsidRPr="00FB26D8" w14:paraId="72E02E8C" w14:textId="77777777" w:rsidTr="00FB26D8">
        <w:trPr>
          <w:trHeight w:val="521"/>
        </w:trPr>
        <w:tc>
          <w:tcPr>
            <w:tcW w:w="4503" w:type="dxa"/>
            <w:shd w:val="clear" w:color="auto" w:fill="auto"/>
            <w:vAlign w:val="center"/>
          </w:tcPr>
          <w:p w14:paraId="0F066543" w14:textId="77777777" w:rsidR="00D359A6" w:rsidRPr="00FB26D8" w:rsidRDefault="00D359A6" w:rsidP="00FB26D8">
            <w:pPr>
              <w:autoSpaceDE w:val="0"/>
              <w:autoSpaceDN w:val="0"/>
              <w:adjustRightInd w:val="0"/>
              <w:spacing w:before="40" w:after="40"/>
              <w:rPr>
                <w:rFonts w:asciiTheme="minorHAnsi" w:hAnsiTheme="minorHAnsi" w:cstheme="minorHAnsi"/>
                <w:sz w:val="22"/>
                <w:szCs w:val="22"/>
                <w:lang w:eastAsia="en-GB"/>
              </w:rPr>
            </w:pPr>
            <w:r w:rsidRPr="00FB26D8">
              <w:rPr>
                <w:rFonts w:asciiTheme="minorHAnsi" w:hAnsiTheme="minorHAnsi" w:cstheme="minorHAnsi"/>
                <w:sz w:val="22"/>
                <w:szCs w:val="22"/>
                <w:lang w:eastAsia="en-GB"/>
              </w:rPr>
              <w:t>Emergency evacuation line/harness rigged and ready for use? (A</w:t>
            </w:r>
            <w:r w:rsidRPr="00FB26D8">
              <w:rPr>
                <w:rFonts w:asciiTheme="minorHAnsi" w:hAnsiTheme="minorHAnsi" w:cstheme="minorHAnsi"/>
                <w:iCs/>
                <w:sz w:val="22"/>
                <w:szCs w:val="22"/>
              </w:rPr>
              <w:t xml:space="preserve"> stretcher be provided in lieu of a harness if it can be effectively used)</w:t>
            </w:r>
          </w:p>
        </w:tc>
        <w:tc>
          <w:tcPr>
            <w:tcW w:w="645" w:type="dxa"/>
            <w:shd w:val="clear" w:color="auto" w:fill="auto"/>
            <w:vAlign w:val="center"/>
          </w:tcPr>
          <w:p w14:paraId="036780E1" w14:textId="77777777" w:rsidR="00D359A6" w:rsidRPr="00FB26D8" w:rsidRDefault="00D359A6" w:rsidP="00FB26D8">
            <w:pPr>
              <w:spacing w:before="40" w:after="40"/>
              <w:rPr>
                <w:rFonts w:asciiTheme="minorHAnsi" w:hAnsiTheme="minorHAnsi" w:cstheme="minorHAnsi"/>
                <w:sz w:val="22"/>
                <w:szCs w:val="22"/>
              </w:rPr>
            </w:pPr>
          </w:p>
        </w:tc>
        <w:tc>
          <w:tcPr>
            <w:tcW w:w="4860" w:type="dxa"/>
            <w:shd w:val="clear" w:color="auto" w:fill="auto"/>
          </w:tcPr>
          <w:p w14:paraId="34C7DA6E" w14:textId="77777777" w:rsidR="00D359A6" w:rsidRPr="00FB26D8" w:rsidRDefault="00D359A6" w:rsidP="00FB26D8">
            <w:pPr>
              <w:autoSpaceDE w:val="0"/>
              <w:autoSpaceDN w:val="0"/>
              <w:adjustRightInd w:val="0"/>
              <w:spacing w:before="40" w:after="40"/>
              <w:rPr>
                <w:rFonts w:asciiTheme="minorHAnsi" w:hAnsiTheme="minorHAnsi" w:cstheme="minorHAnsi"/>
                <w:sz w:val="22"/>
                <w:szCs w:val="22"/>
                <w:lang w:eastAsia="en-GB"/>
              </w:rPr>
            </w:pPr>
            <w:r w:rsidRPr="00FB26D8">
              <w:rPr>
                <w:rFonts w:asciiTheme="minorHAnsi" w:hAnsiTheme="minorHAnsi" w:cstheme="minorHAnsi"/>
                <w:sz w:val="22"/>
                <w:szCs w:val="22"/>
                <w:lang w:eastAsia="en-GB"/>
              </w:rPr>
              <w:t>Drain valves in the pumproom cargo system and cargo oil pumps firmly closed?</w:t>
            </w:r>
          </w:p>
        </w:tc>
        <w:tc>
          <w:tcPr>
            <w:tcW w:w="630" w:type="dxa"/>
            <w:shd w:val="clear" w:color="auto" w:fill="auto"/>
            <w:vAlign w:val="center"/>
          </w:tcPr>
          <w:p w14:paraId="72138B9E" w14:textId="77777777" w:rsidR="00D359A6" w:rsidRPr="00FB26D8" w:rsidRDefault="00D359A6" w:rsidP="00FB26D8">
            <w:pPr>
              <w:spacing w:before="40" w:after="40"/>
              <w:rPr>
                <w:rFonts w:asciiTheme="minorHAnsi" w:hAnsiTheme="minorHAnsi" w:cstheme="minorHAnsi"/>
                <w:sz w:val="22"/>
                <w:szCs w:val="22"/>
              </w:rPr>
            </w:pPr>
          </w:p>
        </w:tc>
      </w:tr>
      <w:tr w:rsidR="00FB26D8" w:rsidRPr="00FB26D8" w14:paraId="26A24ACA" w14:textId="77777777" w:rsidTr="00FB26D8">
        <w:trPr>
          <w:trHeight w:val="521"/>
        </w:trPr>
        <w:tc>
          <w:tcPr>
            <w:tcW w:w="4503" w:type="dxa"/>
            <w:shd w:val="clear" w:color="auto" w:fill="auto"/>
            <w:vAlign w:val="center"/>
          </w:tcPr>
          <w:p w14:paraId="1D669E55" w14:textId="77777777" w:rsidR="00D359A6" w:rsidRPr="00FB26D8" w:rsidRDefault="00D359A6" w:rsidP="00FB26D8">
            <w:pPr>
              <w:autoSpaceDE w:val="0"/>
              <w:autoSpaceDN w:val="0"/>
              <w:adjustRightInd w:val="0"/>
              <w:spacing w:before="40" w:after="40"/>
              <w:rPr>
                <w:rFonts w:asciiTheme="minorHAnsi" w:hAnsiTheme="minorHAnsi" w:cstheme="minorHAnsi"/>
                <w:sz w:val="22"/>
                <w:szCs w:val="22"/>
                <w:lang w:eastAsia="en-GB"/>
              </w:rPr>
            </w:pPr>
          </w:p>
        </w:tc>
        <w:tc>
          <w:tcPr>
            <w:tcW w:w="645" w:type="dxa"/>
            <w:shd w:val="clear" w:color="auto" w:fill="auto"/>
            <w:vAlign w:val="center"/>
          </w:tcPr>
          <w:p w14:paraId="04D4E4E5" w14:textId="77777777" w:rsidR="00D359A6" w:rsidRPr="00FB26D8" w:rsidRDefault="00D359A6" w:rsidP="00FB26D8">
            <w:pPr>
              <w:spacing w:before="40" w:after="40"/>
              <w:rPr>
                <w:rFonts w:asciiTheme="minorHAnsi" w:hAnsiTheme="minorHAnsi" w:cstheme="minorHAnsi"/>
                <w:sz w:val="22"/>
                <w:szCs w:val="22"/>
              </w:rPr>
            </w:pPr>
          </w:p>
        </w:tc>
        <w:tc>
          <w:tcPr>
            <w:tcW w:w="4860" w:type="dxa"/>
            <w:shd w:val="clear" w:color="auto" w:fill="auto"/>
          </w:tcPr>
          <w:p w14:paraId="765DD9A3" w14:textId="77777777" w:rsidR="00D359A6" w:rsidRPr="00FB26D8" w:rsidRDefault="00D359A6" w:rsidP="00FB26D8">
            <w:pPr>
              <w:autoSpaceDE w:val="0"/>
              <w:autoSpaceDN w:val="0"/>
              <w:adjustRightInd w:val="0"/>
              <w:spacing w:before="40" w:after="40"/>
              <w:rPr>
                <w:rFonts w:asciiTheme="minorHAnsi" w:hAnsiTheme="minorHAnsi" w:cstheme="minorHAnsi"/>
                <w:sz w:val="22"/>
                <w:szCs w:val="22"/>
                <w:lang w:eastAsia="en-GB"/>
              </w:rPr>
            </w:pPr>
            <w:r w:rsidRPr="00FB26D8">
              <w:rPr>
                <w:rFonts w:asciiTheme="minorHAnsi" w:hAnsiTheme="minorHAnsi" w:cstheme="minorHAnsi"/>
                <w:sz w:val="22"/>
                <w:szCs w:val="22"/>
                <w:lang w:eastAsia="en-GB"/>
              </w:rPr>
              <w:t>Strainer covers, inspection plates and drains plugs in position and secure?</w:t>
            </w:r>
          </w:p>
        </w:tc>
        <w:tc>
          <w:tcPr>
            <w:tcW w:w="630" w:type="dxa"/>
            <w:shd w:val="clear" w:color="auto" w:fill="auto"/>
            <w:vAlign w:val="center"/>
          </w:tcPr>
          <w:p w14:paraId="0973481E" w14:textId="77777777" w:rsidR="00D359A6" w:rsidRPr="00FB26D8" w:rsidRDefault="00D359A6" w:rsidP="00FB26D8">
            <w:pPr>
              <w:spacing w:before="40" w:after="40"/>
              <w:rPr>
                <w:rFonts w:asciiTheme="minorHAnsi" w:hAnsiTheme="minorHAnsi" w:cstheme="minorHAnsi"/>
                <w:sz w:val="22"/>
                <w:szCs w:val="22"/>
              </w:rPr>
            </w:pPr>
          </w:p>
        </w:tc>
      </w:tr>
    </w:tbl>
    <w:p w14:paraId="555984C2" w14:textId="77777777" w:rsidR="00200B79" w:rsidRDefault="00200B79" w:rsidP="00FB26D8">
      <w:pPr>
        <w:spacing w:before="60" w:after="60"/>
        <w:rPr>
          <w:rFonts w:asciiTheme="minorHAnsi" w:hAnsiTheme="minorHAnsi" w:cstheme="minorHAnsi"/>
          <w:b/>
          <w:sz w:val="22"/>
          <w:szCs w:val="22"/>
        </w:rPr>
      </w:pPr>
    </w:p>
    <w:p w14:paraId="4C3A2581" w14:textId="77777777" w:rsidR="00200B79" w:rsidRDefault="00200B79" w:rsidP="00FB26D8">
      <w:pPr>
        <w:spacing w:before="60" w:after="60"/>
        <w:rPr>
          <w:rFonts w:asciiTheme="minorHAnsi" w:hAnsiTheme="minorHAnsi" w:cstheme="minorHAnsi"/>
          <w:b/>
          <w:sz w:val="22"/>
          <w:szCs w:val="22"/>
        </w:rPr>
      </w:pPr>
    </w:p>
    <w:p w14:paraId="21452FCD" w14:textId="77777777" w:rsidR="00200B79" w:rsidRDefault="00200B79" w:rsidP="00FB26D8">
      <w:pPr>
        <w:spacing w:before="60" w:after="60"/>
        <w:rPr>
          <w:rFonts w:asciiTheme="minorHAnsi" w:hAnsiTheme="minorHAnsi" w:cstheme="minorHAnsi"/>
          <w:b/>
          <w:sz w:val="22"/>
          <w:szCs w:val="22"/>
        </w:rPr>
      </w:pPr>
    </w:p>
    <w:p w14:paraId="3B1C0172" w14:textId="76479F9D"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lastRenderedPageBreak/>
        <w:t xml:space="preserve">PRE CARGO OPERATION BRIEFING OF STAFF INVOLVED IN CARGO </w:t>
      </w:r>
      <w:proofErr w:type="gramStart"/>
      <w:r w:rsidRPr="00FB26D8">
        <w:rPr>
          <w:rFonts w:asciiTheme="minorHAnsi" w:hAnsiTheme="minorHAnsi" w:cstheme="minorHAnsi"/>
          <w:b/>
          <w:sz w:val="22"/>
          <w:szCs w:val="22"/>
        </w:rPr>
        <w:t>OPERATION  (</w:t>
      </w:r>
      <w:proofErr w:type="gramEnd"/>
      <w:r w:rsidRPr="00FB26D8">
        <w:rPr>
          <w:rFonts w:asciiTheme="minorHAnsi" w:hAnsiTheme="minorHAnsi" w:cstheme="minorHAnsi"/>
          <w:b/>
          <w:sz w:val="22"/>
          <w:szCs w:val="22"/>
        </w:rPr>
        <w:t>Initial or N/A)</w:t>
      </w:r>
    </w:p>
    <w:p w14:paraId="3C7058FE"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Briefed on (TOOLBOX Talk)</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98"/>
        <w:gridCol w:w="990"/>
        <w:gridCol w:w="3018"/>
        <w:gridCol w:w="1032"/>
      </w:tblGrid>
      <w:tr w:rsidR="00D359A6" w:rsidRPr="00FB26D8" w14:paraId="3268B747" w14:textId="77777777" w:rsidTr="00926BA7">
        <w:tc>
          <w:tcPr>
            <w:tcW w:w="5598" w:type="dxa"/>
            <w:tcBorders>
              <w:top w:val="single" w:sz="4" w:space="0" w:color="000000"/>
              <w:left w:val="single" w:sz="4" w:space="0" w:color="000000"/>
              <w:bottom w:val="single" w:sz="4" w:space="0" w:color="000000"/>
              <w:right w:val="single" w:sz="4" w:space="0" w:color="000000"/>
            </w:tcBorders>
          </w:tcPr>
          <w:p w14:paraId="3D12D54D" w14:textId="77777777" w:rsidR="00D359A6" w:rsidRPr="00FB26D8" w:rsidRDefault="00D359A6" w:rsidP="00FB26D8">
            <w:pPr>
              <w:spacing w:before="40" w:after="40"/>
              <w:rPr>
                <w:rFonts w:asciiTheme="minorHAnsi" w:hAnsiTheme="minorHAnsi" w:cstheme="minorHAnsi"/>
                <w:noProof/>
                <w:sz w:val="22"/>
                <w:szCs w:val="22"/>
              </w:rPr>
            </w:pPr>
            <w:r w:rsidRPr="00FB26D8">
              <w:rPr>
                <w:rFonts w:asciiTheme="minorHAnsi" w:hAnsiTheme="minorHAnsi" w:cstheme="minorHAnsi"/>
                <w:noProof/>
                <w:sz w:val="22"/>
                <w:szCs w:val="22"/>
              </w:rPr>
              <w:t>Cargo details</w:t>
            </w:r>
          </w:p>
        </w:tc>
        <w:tc>
          <w:tcPr>
            <w:tcW w:w="990" w:type="dxa"/>
            <w:tcBorders>
              <w:top w:val="single" w:sz="4" w:space="0" w:color="000000"/>
              <w:left w:val="single" w:sz="4" w:space="0" w:color="000000"/>
              <w:bottom w:val="single" w:sz="4" w:space="0" w:color="000000"/>
              <w:right w:val="single" w:sz="4" w:space="0" w:color="000000"/>
            </w:tcBorders>
          </w:tcPr>
          <w:p w14:paraId="168DBA53" w14:textId="77777777" w:rsidR="00D359A6" w:rsidRPr="00FB26D8" w:rsidRDefault="00D359A6" w:rsidP="00FB26D8">
            <w:pPr>
              <w:spacing w:before="40" w:after="40"/>
              <w:rPr>
                <w:rFonts w:asciiTheme="minorHAnsi" w:hAnsiTheme="minorHAnsi" w:cstheme="minorHAnsi"/>
                <w:sz w:val="22"/>
                <w:szCs w:val="22"/>
              </w:rPr>
            </w:pPr>
          </w:p>
        </w:tc>
        <w:tc>
          <w:tcPr>
            <w:tcW w:w="3018" w:type="dxa"/>
            <w:tcBorders>
              <w:top w:val="single" w:sz="4" w:space="0" w:color="000000"/>
              <w:left w:val="single" w:sz="4" w:space="0" w:color="000000"/>
              <w:bottom w:val="single" w:sz="4" w:space="0" w:color="000000"/>
              <w:right w:val="single" w:sz="4" w:space="0" w:color="000000"/>
            </w:tcBorders>
          </w:tcPr>
          <w:p w14:paraId="5631C357"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Cargo Plan</w:t>
            </w:r>
          </w:p>
        </w:tc>
        <w:tc>
          <w:tcPr>
            <w:tcW w:w="1032" w:type="dxa"/>
            <w:tcBorders>
              <w:top w:val="single" w:sz="4" w:space="0" w:color="000000"/>
              <w:left w:val="single" w:sz="4" w:space="0" w:color="000000"/>
              <w:bottom w:val="single" w:sz="4" w:space="0" w:color="000000"/>
              <w:right w:val="single" w:sz="4" w:space="0" w:color="000000"/>
            </w:tcBorders>
          </w:tcPr>
          <w:p w14:paraId="4E1FBB7E" w14:textId="77777777" w:rsidR="00D359A6" w:rsidRPr="00FB26D8" w:rsidRDefault="00D359A6" w:rsidP="00FB26D8">
            <w:pPr>
              <w:spacing w:before="40" w:after="40"/>
              <w:rPr>
                <w:rFonts w:asciiTheme="minorHAnsi" w:hAnsiTheme="minorHAnsi" w:cstheme="minorHAnsi"/>
                <w:sz w:val="22"/>
                <w:szCs w:val="22"/>
              </w:rPr>
            </w:pPr>
          </w:p>
        </w:tc>
      </w:tr>
      <w:tr w:rsidR="00D359A6" w:rsidRPr="00FB26D8" w14:paraId="61523352" w14:textId="77777777" w:rsidTr="00926BA7">
        <w:tc>
          <w:tcPr>
            <w:tcW w:w="5598" w:type="dxa"/>
            <w:tcBorders>
              <w:top w:val="single" w:sz="4" w:space="0" w:color="000000"/>
              <w:left w:val="single" w:sz="4" w:space="0" w:color="000000"/>
              <w:bottom w:val="single" w:sz="4" w:space="0" w:color="000000"/>
              <w:right w:val="single" w:sz="4" w:space="0" w:color="000000"/>
            </w:tcBorders>
          </w:tcPr>
          <w:p w14:paraId="764BE4D9" w14:textId="77777777" w:rsidR="00D359A6" w:rsidRPr="00FB26D8" w:rsidRDefault="00D359A6" w:rsidP="00FB26D8">
            <w:pPr>
              <w:spacing w:before="40" w:after="40"/>
              <w:rPr>
                <w:rFonts w:asciiTheme="minorHAnsi" w:hAnsiTheme="minorHAnsi" w:cstheme="minorHAnsi"/>
                <w:noProof/>
                <w:sz w:val="22"/>
                <w:szCs w:val="22"/>
              </w:rPr>
            </w:pPr>
            <w:r w:rsidRPr="00FB26D8">
              <w:rPr>
                <w:rFonts w:asciiTheme="minorHAnsi" w:hAnsiTheme="minorHAnsi" w:cstheme="minorHAnsi"/>
                <w:noProof/>
                <w:sz w:val="22"/>
                <w:szCs w:val="22"/>
              </w:rPr>
              <w:t>MSDS highlighting high risk items e.g. H2S</w:t>
            </w:r>
          </w:p>
        </w:tc>
        <w:tc>
          <w:tcPr>
            <w:tcW w:w="990" w:type="dxa"/>
            <w:tcBorders>
              <w:top w:val="single" w:sz="4" w:space="0" w:color="000000"/>
              <w:left w:val="single" w:sz="4" w:space="0" w:color="000000"/>
              <w:bottom w:val="single" w:sz="4" w:space="0" w:color="000000"/>
              <w:right w:val="single" w:sz="4" w:space="0" w:color="000000"/>
            </w:tcBorders>
          </w:tcPr>
          <w:p w14:paraId="589752AA" w14:textId="77777777" w:rsidR="00D359A6" w:rsidRPr="00FB26D8" w:rsidRDefault="00D359A6" w:rsidP="00FB26D8">
            <w:pPr>
              <w:spacing w:before="40" w:after="40"/>
              <w:rPr>
                <w:rFonts w:asciiTheme="minorHAnsi" w:hAnsiTheme="minorHAnsi" w:cstheme="minorHAnsi"/>
                <w:sz w:val="22"/>
                <w:szCs w:val="22"/>
              </w:rPr>
            </w:pPr>
          </w:p>
        </w:tc>
        <w:tc>
          <w:tcPr>
            <w:tcW w:w="3018" w:type="dxa"/>
            <w:tcBorders>
              <w:top w:val="single" w:sz="4" w:space="0" w:color="000000"/>
              <w:left w:val="single" w:sz="4" w:space="0" w:color="000000"/>
              <w:bottom w:val="single" w:sz="4" w:space="0" w:color="000000"/>
              <w:right w:val="single" w:sz="4" w:space="0" w:color="000000"/>
            </w:tcBorders>
          </w:tcPr>
          <w:p w14:paraId="404B2B16"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noProof/>
                <w:sz w:val="22"/>
                <w:szCs w:val="22"/>
              </w:rPr>
              <w:t>PPE Requirements</w:t>
            </w:r>
          </w:p>
        </w:tc>
        <w:tc>
          <w:tcPr>
            <w:tcW w:w="1032" w:type="dxa"/>
            <w:tcBorders>
              <w:top w:val="single" w:sz="4" w:space="0" w:color="000000"/>
              <w:left w:val="single" w:sz="4" w:space="0" w:color="000000"/>
              <w:bottom w:val="single" w:sz="4" w:space="0" w:color="000000"/>
              <w:right w:val="single" w:sz="4" w:space="0" w:color="000000"/>
            </w:tcBorders>
          </w:tcPr>
          <w:p w14:paraId="1EC0B0FA" w14:textId="77777777" w:rsidR="00D359A6" w:rsidRPr="00FB26D8" w:rsidRDefault="00D359A6" w:rsidP="00FB26D8">
            <w:pPr>
              <w:spacing w:before="40" w:after="40"/>
              <w:rPr>
                <w:rFonts w:asciiTheme="minorHAnsi" w:hAnsiTheme="minorHAnsi" w:cstheme="minorHAnsi"/>
                <w:sz w:val="22"/>
                <w:szCs w:val="22"/>
              </w:rPr>
            </w:pPr>
          </w:p>
        </w:tc>
      </w:tr>
      <w:tr w:rsidR="00D359A6" w:rsidRPr="00FB26D8" w14:paraId="30C6ED21" w14:textId="77777777" w:rsidTr="00926BA7">
        <w:tc>
          <w:tcPr>
            <w:tcW w:w="5598" w:type="dxa"/>
            <w:tcBorders>
              <w:top w:val="single" w:sz="4" w:space="0" w:color="000000"/>
              <w:left w:val="single" w:sz="4" w:space="0" w:color="000000"/>
              <w:bottom w:val="single" w:sz="4" w:space="0" w:color="auto"/>
              <w:right w:val="single" w:sz="4" w:space="0" w:color="000000"/>
            </w:tcBorders>
          </w:tcPr>
          <w:p w14:paraId="2987BC17" w14:textId="77777777" w:rsidR="00D359A6" w:rsidRPr="00FB26D8" w:rsidRDefault="00D359A6" w:rsidP="00FB26D8">
            <w:pPr>
              <w:spacing w:before="40" w:after="40"/>
              <w:jc w:val="both"/>
              <w:rPr>
                <w:rFonts w:asciiTheme="minorHAnsi" w:hAnsiTheme="minorHAnsi" w:cstheme="minorHAnsi"/>
                <w:noProof/>
                <w:sz w:val="22"/>
                <w:szCs w:val="22"/>
              </w:rPr>
            </w:pPr>
            <w:r w:rsidRPr="00FB26D8">
              <w:rPr>
                <w:rFonts w:asciiTheme="minorHAnsi" w:hAnsiTheme="minorHAnsi" w:cstheme="minorHAnsi"/>
                <w:sz w:val="22"/>
                <w:szCs w:val="22"/>
              </w:rPr>
              <w:t xml:space="preserve">Emergency and evacuation </w:t>
            </w:r>
            <w:r w:rsidRPr="00FB26D8">
              <w:rPr>
                <w:rFonts w:asciiTheme="minorHAnsi" w:hAnsiTheme="minorHAnsi" w:cstheme="minorHAnsi"/>
                <w:color w:val="000000"/>
                <w:sz w:val="22"/>
                <w:szCs w:val="22"/>
              </w:rPr>
              <w:t xml:space="preserve">procedures. Location of EEBD’s </w:t>
            </w:r>
          </w:p>
        </w:tc>
        <w:tc>
          <w:tcPr>
            <w:tcW w:w="990" w:type="dxa"/>
            <w:tcBorders>
              <w:top w:val="single" w:sz="4" w:space="0" w:color="000000"/>
              <w:left w:val="single" w:sz="4" w:space="0" w:color="000000"/>
              <w:bottom w:val="single" w:sz="4" w:space="0" w:color="auto"/>
              <w:right w:val="single" w:sz="4" w:space="0" w:color="000000"/>
            </w:tcBorders>
          </w:tcPr>
          <w:p w14:paraId="57477607" w14:textId="77777777" w:rsidR="00D359A6" w:rsidRPr="00FB26D8" w:rsidRDefault="00D359A6" w:rsidP="00FB26D8">
            <w:pPr>
              <w:spacing w:before="40" w:after="40"/>
              <w:rPr>
                <w:rFonts w:asciiTheme="minorHAnsi" w:hAnsiTheme="minorHAnsi" w:cstheme="minorHAnsi"/>
                <w:sz w:val="22"/>
                <w:szCs w:val="22"/>
              </w:rPr>
            </w:pPr>
          </w:p>
        </w:tc>
        <w:tc>
          <w:tcPr>
            <w:tcW w:w="3018" w:type="dxa"/>
            <w:tcBorders>
              <w:top w:val="single" w:sz="4" w:space="0" w:color="000000"/>
              <w:left w:val="single" w:sz="4" w:space="0" w:color="000000"/>
              <w:bottom w:val="single" w:sz="4" w:space="0" w:color="000000"/>
              <w:right w:val="single" w:sz="4" w:space="0" w:color="000000"/>
            </w:tcBorders>
          </w:tcPr>
          <w:p w14:paraId="6B87C2CE"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 xml:space="preserve">Emergency signals for CO2 </w:t>
            </w:r>
          </w:p>
          <w:p w14:paraId="524957FD" w14:textId="77777777" w:rsidR="00D359A6" w:rsidRPr="00FB26D8" w:rsidRDefault="00D359A6" w:rsidP="00FB26D8">
            <w:pPr>
              <w:spacing w:before="40" w:after="40"/>
              <w:rPr>
                <w:rFonts w:asciiTheme="minorHAnsi" w:hAnsiTheme="minorHAnsi" w:cstheme="minorHAnsi"/>
                <w:sz w:val="22"/>
                <w:szCs w:val="22"/>
              </w:rPr>
            </w:pPr>
          </w:p>
        </w:tc>
        <w:tc>
          <w:tcPr>
            <w:tcW w:w="1032" w:type="dxa"/>
            <w:tcBorders>
              <w:top w:val="single" w:sz="4" w:space="0" w:color="000000"/>
              <w:left w:val="single" w:sz="4" w:space="0" w:color="000000"/>
              <w:bottom w:val="single" w:sz="4" w:space="0" w:color="000000"/>
              <w:right w:val="single" w:sz="4" w:space="0" w:color="000000"/>
            </w:tcBorders>
          </w:tcPr>
          <w:p w14:paraId="62C16830" w14:textId="77777777" w:rsidR="00D359A6" w:rsidRPr="00FB26D8" w:rsidRDefault="00D359A6" w:rsidP="00FB26D8">
            <w:pPr>
              <w:spacing w:before="40" w:after="40"/>
              <w:rPr>
                <w:rFonts w:asciiTheme="minorHAnsi" w:hAnsiTheme="minorHAnsi" w:cstheme="minorHAnsi"/>
                <w:sz w:val="22"/>
                <w:szCs w:val="22"/>
              </w:rPr>
            </w:pPr>
          </w:p>
        </w:tc>
      </w:tr>
      <w:tr w:rsidR="00D359A6" w:rsidRPr="00FB26D8" w14:paraId="3BA7DC75" w14:textId="77777777" w:rsidTr="00926BA7">
        <w:tc>
          <w:tcPr>
            <w:tcW w:w="55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83CFD9" w14:textId="77777777" w:rsidR="00D359A6" w:rsidRPr="00FB26D8" w:rsidRDefault="00D359A6" w:rsidP="00FB26D8">
            <w:pPr>
              <w:spacing w:before="40" w:after="40"/>
              <w:jc w:val="center"/>
              <w:rPr>
                <w:rFonts w:asciiTheme="minorHAnsi" w:hAnsiTheme="minorHAnsi" w:cstheme="minorHAnsi"/>
                <w:b/>
                <w:sz w:val="22"/>
                <w:szCs w:val="22"/>
                <w:u w:val="single"/>
              </w:rPr>
            </w:pPr>
            <w:r w:rsidRPr="00FB26D8">
              <w:rPr>
                <w:rFonts w:asciiTheme="minorHAnsi" w:hAnsiTheme="minorHAnsi" w:cstheme="minorHAnsi"/>
                <w:b/>
                <w:sz w:val="22"/>
                <w:szCs w:val="22"/>
                <w:u w:val="single"/>
                <w:shd w:val="clear" w:color="auto" w:fill="FFFFFF" w:themeFill="background1"/>
              </w:rPr>
              <w:t>(Pumproom only)</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C98EE7" w14:textId="77777777" w:rsidR="00D359A6" w:rsidRPr="00FB26D8" w:rsidRDefault="00D359A6" w:rsidP="00FB26D8">
            <w:pPr>
              <w:spacing w:before="40" w:after="40"/>
              <w:jc w:val="right"/>
              <w:rPr>
                <w:rFonts w:asciiTheme="minorHAnsi" w:hAnsiTheme="minorHAnsi" w:cstheme="minorHAnsi"/>
                <w:b/>
                <w:color w:val="000000"/>
                <w:sz w:val="22"/>
                <w:szCs w:val="22"/>
              </w:rPr>
            </w:pPr>
          </w:p>
        </w:tc>
        <w:tc>
          <w:tcPr>
            <w:tcW w:w="3018" w:type="dxa"/>
            <w:tcBorders>
              <w:top w:val="single" w:sz="4" w:space="0" w:color="000000"/>
              <w:left w:val="single" w:sz="4" w:space="0" w:color="auto"/>
              <w:bottom w:val="single" w:sz="4" w:space="0" w:color="000000"/>
              <w:right w:val="single" w:sz="4" w:space="0" w:color="000000"/>
            </w:tcBorders>
          </w:tcPr>
          <w:p w14:paraId="087BE9F2" w14:textId="77777777" w:rsidR="00D359A6" w:rsidRPr="00FB26D8" w:rsidRDefault="00D359A6" w:rsidP="00FB26D8">
            <w:pPr>
              <w:spacing w:before="40" w:after="40"/>
              <w:rPr>
                <w:rFonts w:asciiTheme="minorHAnsi" w:hAnsiTheme="minorHAnsi" w:cstheme="minorHAnsi"/>
                <w:sz w:val="22"/>
                <w:szCs w:val="22"/>
              </w:rPr>
            </w:pPr>
            <w:proofErr w:type="gramStart"/>
            <w:r w:rsidRPr="00FB26D8">
              <w:rPr>
                <w:rFonts w:asciiTheme="minorHAnsi" w:hAnsiTheme="minorHAnsi" w:cstheme="minorHAnsi"/>
                <w:sz w:val="22"/>
                <w:szCs w:val="22"/>
              </w:rPr>
              <w:t>Frequency  of</w:t>
            </w:r>
            <w:proofErr w:type="gramEnd"/>
            <w:r w:rsidRPr="00FB26D8">
              <w:rPr>
                <w:rFonts w:asciiTheme="minorHAnsi" w:hAnsiTheme="minorHAnsi" w:cstheme="minorHAnsi"/>
                <w:sz w:val="22"/>
                <w:szCs w:val="22"/>
              </w:rPr>
              <w:t xml:space="preserve"> Communications with Cargo Control Room: </w:t>
            </w:r>
            <w:r w:rsidRPr="00FB26D8">
              <w:rPr>
                <w:rFonts w:asciiTheme="minorHAnsi" w:hAnsiTheme="minorHAnsi" w:cstheme="minorHAnsi"/>
                <w:b/>
                <w:color w:val="FF0000"/>
                <w:sz w:val="22"/>
                <w:szCs w:val="22"/>
              </w:rPr>
              <w:t>EVERY</w:t>
            </w:r>
          </w:p>
        </w:tc>
        <w:tc>
          <w:tcPr>
            <w:tcW w:w="1032" w:type="dxa"/>
            <w:tcBorders>
              <w:top w:val="single" w:sz="4" w:space="0" w:color="000000"/>
              <w:left w:val="single" w:sz="4" w:space="0" w:color="000000"/>
              <w:bottom w:val="single" w:sz="4" w:space="0" w:color="000000"/>
              <w:right w:val="single" w:sz="4" w:space="0" w:color="000000"/>
            </w:tcBorders>
          </w:tcPr>
          <w:p w14:paraId="14CA9AF8"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b/>
                <w:color w:val="000000"/>
                <w:sz w:val="22"/>
                <w:szCs w:val="22"/>
              </w:rPr>
              <w:t xml:space="preserve">            Mins</w:t>
            </w:r>
          </w:p>
        </w:tc>
      </w:tr>
      <w:tr w:rsidR="00D359A6" w:rsidRPr="00FB26D8" w14:paraId="20174B14" w14:textId="77777777" w:rsidTr="00926BA7">
        <w:tc>
          <w:tcPr>
            <w:tcW w:w="5598" w:type="dxa"/>
            <w:tcBorders>
              <w:top w:val="single" w:sz="4" w:space="0" w:color="auto"/>
              <w:left w:val="single" w:sz="4" w:space="0" w:color="auto"/>
              <w:bottom w:val="single" w:sz="4" w:space="0" w:color="auto"/>
              <w:right w:val="single" w:sz="4" w:space="0" w:color="auto"/>
            </w:tcBorders>
          </w:tcPr>
          <w:p w14:paraId="31C14F78"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shd w:val="clear" w:color="auto" w:fill="FFFFFF" w:themeFill="background1"/>
              </w:rPr>
              <w:t xml:space="preserve">Emergency signals for Water / Foam Flooding </w:t>
            </w:r>
          </w:p>
        </w:tc>
        <w:tc>
          <w:tcPr>
            <w:tcW w:w="990" w:type="dxa"/>
            <w:tcBorders>
              <w:top w:val="single" w:sz="4" w:space="0" w:color="auto"/>
              <w:left w:val="single" w:sz="4" w:space="0" w:color="auto"/>
              <w:bottom w:val="single" w:sz="4" w:space="0" w:color="auto"/>
              <w:right w:val="single" w:sz="4" w:space="0" w:color="auto"/>
            </w:tcBorders>
          </w:tcPr>
          <w:p w14:paraId="601275B3" w14:textId="77777777" w:rsidR="00D359A6" w:rsidRPr="00FB26D8" w:rsidRDefault="00D359A6" w:rsidP="00FB26D8">
            <w:pPr>
              <w:spacing w:before="40" w:after="40"/>
              <w:jc w:val="right"/>
              <w:rPr>
                <w:rFonts w:asciiTheme="minorHAnsi" w:hAnsiTheme="minorHAnsi" w:cstheme="minorHAnsi"/>
                <w:b/>
                <w:sz w:val="22"/>
                <w:szCs w:val="22"/>
              </w:rPr>
            </w:pPr>
          </w:p>
        </w:tc>
        <w:tc>
          <w:tcPr>
            <w:tcW w:w="3018" w:type="dxa"/>
            <w:tcBorders>
              <w:top w:val="single" w:sz="4" w:space="0" w:color="000000"/>
              <w:left w:val="single" w:sz="4" w:space="0" w:color="auto"/>
              <w:bottom w:val="single" w:sz="4" w:space="0" w:color="000000"/>
              <w:right w:val="single" w:sz="4" w:space="0" w:color="000000"/>
            </w:tcBorders>
          </w:tcPr>
          <w:p w14:paraId="3F3A3C54" w14:textId="77777777" w:rsidR="00D359A6" w:rsidRPr="00FB26D8" w:rsidRDefault="00D359A6" w:rsidP="00FB26D8">
            <w:pPr>
              <w:spacing w:before="40" w:after="40"/>
              <w:rPr>
                <w:rFonts w:asciiTheme="minorHAnsi" w:hAnsiTheme="minorHAnsi" w:cstheme="minorHAnsi"/>
                <w:sz w:val="22"/>
                <w:szCs w:val="22"/>
              </w:rPr>
            </w:pPr>
            <w:proofErr w:type="gramStart"/>
            <w:r w:rsidRPr="00FB26D8">
              <w:rPr>
                <w:rFonts w:asciiTheme="minorHAnsi" w:hAnsiTheme="minorHAnsi" w:cstheme="minorHAnsi"/>
                <w:sz w:val="22"/>
                <w:szCs w:val="22"/>
              </w:rPr>
              <w:t>Atmosphere  Checks</w:t>
            </w:r>
            <w:proofErr w:type="gramEnd"/>
            <w:r w:rsidRPr="00FB26D8">
              <w:rPr>
                <w:rFonts w:asciiTheme="minorHAnsi" w:hAnsiTheme="minorHAnsi" w:cstheme="minorHAnsi"/>
                <w:sz w:val="22"/>
                <w:szCs w:val="22"/>
              </w:rPr>
              <w:t xml:space="preserve">      </w:t>
            </w:r>
            <w:r w:rsidRPr="00FB26D8">
              <w:rPr>
                <w:rFonts w:asciiTheme="minorHAnsi" w:hAnsiTheme="minorHAnsi" w:cstheme="minorHAnsi"/>
                <w:b/>
                <w:color w:val="FF0000"/>
                <w:sz w:val="22"/>
                <w:szCs w:val="22"/>
              </w:rPr>
              <w:t>EVERY:</w:t>
            </w:r>
          </w:p>
        </w:tc>
        <w:tc>
          <w:tcPr>
            <w:tcW w:w="1032" w:type="dxa"/>
            <w:tcBorders>
              <w:top w:val="single" w:sz="4" w:space="0" w:color="000000"/>
              <w:left w:val="single" w:sz="4" w:space="0" w:color="000000"/>
              <w:bottom w:val="single" w:sz="4" w:space="0" w:color="000000"/>
              <w:right w:val="single" w:sz="4" w:space="0" w:color="000000"/>
            </w:tcBorders>
          </w:tcPr>
          <w:p w14:paraId="3829365C"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b/>
                <w:color w:val="000000"/>
                <w:sz w:val="22"/>
                <w:szCs w:val="22"/>
              </w:rPr>
              <w:t xml:space="preserve">            Mins</w:t>
            </w:r>
          </w:p>
        </w:tc>
      </w:tr>
      <w:tr w:rsidR="00D359A6" w:rsidRPr="00FB26D8" w14:paraId="11AED0C7" w14:textId="77777777" w:rsidTr="00926BA7">
        <w:tc>
          <w:tcPr>
            <w:tcW w:w="5598" w:type="dxa"/>
            <w:tcBorders>
              <w:top w:val="single" w:sz="4" w:space="0" w:color="auto"/>
              <w:left w:val="single" w:sz="4" w:space="0" w:color="auto"/>
              <w:bottom w:val="single" w:sz="4" w:space="0" w:color="auto"/>
              <w:right w:val="single" w:sz="4" w:space="0" w:color="auto"/>
            </w:tcBorders>
          </w:tcPr>
          <w:p w14:paraId="38A80812"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COW Plan</w:t>
            </w:r>
          </w:p>
        </w:tc>
        <w:tc>
          <w:tcPr>
            <w:tcW w:w="990" w:type="dxa"/>
            <w:tcBorders>
              <w:top w:val="single" w:sz="4" w:space="0" w:color="auto"/>
              <w:left w:val="single" w:sz="4" w:space="0" w:color="auto"/>
              <w:bottom w:val="single" w:sz="4" w:space="0" w:color="auto"/>
              <w:right w:val="single" w:sz="4" w:space="0" w:color="auto"/>
            </w:tcBorders>
          </w:tcPr>
          <w:p w14:paraId="214A7129" w14:textId="77777777" w:rsidR="00D359A6" w:rsidRPr="00FB26D8" w:rsidRDefault="00D359A6" w:rsidP="00FB26D8">
            <w:pPr>
              <w:spacing w:before="40" w:after="40"/>
              <w:jc w:val="right"/>
              <w:rPr>
                <w:rFonts w:asciiTheme="minorHAnsi" w:hAnsiTheme="minorHAnsi" w:cstheme="minorHAnsi"/>
                <w:b/>
                <w:sz w:val="22"/>
                <w:szCs w:val="22"/>
              </w:rPr>
            </w:pPr>
          </w:p>
        </w:tc>
        <w:tc>
          <w:tcPr>
            <w:tcW w:w="3018" w:type="dxa"/>
            <w:tcBorders>
              <w:top w:val="single" w:sz="4" w:space="0" w:color="000000"/>
              <w:left w:val="single" w:sz="4" w:space="0" w:color="auto"/>
              <w:bottom w:val="single" w:sz="4" w:space="0" w:color="000000"/>
              <w:right w:val="single" w:sz="4" w:space="0" w:color="000000"/>
            </w:tcBorders>
          </w:tcPr>
          <w:p w14:paraId="3FE3E479" w14:textId="77777777" w:rsidR="00D359A6" w:rsidRPr="00FB26D8" w:rsidRDefault="00D359A6" w:rsidP="00FB26D8">
            <w:pPr>
              <w:spacing w:before="40" w:after="40"/>
              <w:rPr>
                <w:rFonts w:asciiTheme="minorHAnsi" w:hAnsiTheme="minorHAnsi" w:cstheme="minorHAnsi"/>
                <w:sz w:val="22"/>
                <w:szCs w:val="22"/>
              </w:rPr>
            </w:pPr>
          </w:p>
        </w:tc>
        <w:tc>
          <w:tcPr>
            <w:tcW w:w="1032" w:type="dxa"/>
            <w:tcBorders>
              <w:top w:val="single" w:sz="4" w:space="0" w:color="000000"/>
              <w:left w:val="single" w:sz="4" w:space="0" w:color="000000"/>
              <w:bottom w:val="single" w:sz="4" w:space="0" w:color="000000"/>
              <w:right w:val="single" w:sz="4" w:space="0" w:color="000000"/>
            </w:tcBorders>
          </w:tcPr>
          <w:p w14:paraId="24C0C0BD" w14:textId="77777777" w:rsidR="00D359A6" w:rsidRPr="00FB26D8" w:rsidRDefault="00D359A6" w:rsidP="00FB26D8">
            <w:pPr>
              <w:spacing w:before="40" w:after="40"/>
              <w:rPr>
                <w:rFonts w:asciiTheme="minorHAnsi" w:hAnsiTheme="minorHAnsi" w:cstheme="minorHAnsi"/>
                <w:sz w:val="22"/>
                <w:szCs w:val="22"/>
              </w:rPr>
            </w:pPr>
          </w:p>
        </w:tc>
      </w:tr>
      <w:tr w:rsidR="00D359A6" w:rsidRPr="00FB26D8" w14:paraId="3B777DE2" w14:textId="77777777" w:rsidTr="00926BA7">
        <w:tc>
          <w:tcPr>
            <w:tcW w:w="5598" w:type="dxa"/>
            <w:tcBorders>
              <w:top w:val="single" w:sz="4" w:space="0" w:color="auto"/>
              <w:left w:val="single" w:sz="4" w:space="0" w:color="auto"/>
              <w:bottom w:val="single" w:sz="4" w:space="0" w:color="auto"/>
              <w:right w:val="single" w:sz="4" w:space="0" w:color="auto"/>
            </w:tcBorders>
          </w:tcPr>
          <w:p w14:paraId="7A8C2C05" w14:textId="77777777" w:rsidR="00D359A6" w:rsidRPr="00FB26D8" w:rsidRDefault="00D359A6" w:rsidP="00FB26D8">
            <w:pPr>
              <w:spacing w:before="40" w:after="40"/>
              <w:rPr>
                <w:rFonts w:asciiTheme="minorHAnsi" w:hAnsiTheme="minorHAnsi" w:cstheme="minorHAnsi"/>
                <w:sz w:val="22"/>
                <w:szCs w:val="22"/>
                <w:shd w:val="clear" w:color="auto" w:fill="FFFFFF" w:themeFill="background1"/>
              </w:rPr>
            </w:pPr>
            <w:r w:rsidRPr="00FB26D8">
              <w:rPr>
                <w:rFonts w:asciiTheme="minorHAnsi" w:hAnsiTheme="minorHAnsi" w:cstheme="minorHAnsi"/>
                <w:sz w:val="22"/>
                <w:szCs w:val="22"/>
              </w:rPr>
              <w:t>Location and use of cargo pump trips.</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6E81B1D3" w14:textId="77777777" w:rsidR="00D359A6" w:rsidRPr="00FB26D8" w:rsidRDefault="00D359A6" w:rsidP="00FB26D8">
            <w:pPr>
              <w:spacing w:before="40" w:after="40"/>
              <w:jc w:val="right"/>
              <w:rPr>
                <w:rFonts w:asciiTheme="minorHAnsi" w:hAnsiTheme="minorHAnsi" w:cstheme="minorHAnsi"/>
                <w:b/>
                <w:sz w:val="22"/>
                <w:szCs w:val="22"/>
              </w:rPr>
            </w:pPr>
          </w:p>
        </w:tc>
        <w:tc>
          <w:tcPr>
            <w:tcW w:w="3018" w:type="dxa"/>
            <w:tcBorders>
              <w:top w:val="single" w:sz="4" w:space="0" w:color="000000"/>
              <w:left w:val="single" w:sz="4" w:space="0" w:color="auto"/>
              <w:bottom w:val="single" w:sz="4" w:space="0" w:color="000000"/>
              <w:right w:val="single" w:sz="4" w:space="0" w:color="000000"/>
            </w:tcBorders>
          </w:tcPr>
          <w:p w14:paraId="008FEF28" w14:textId="77777777" w:rsidR="00D359A6" w:rsidRPr="00FB26D8" w:rsidRDefault="00D359A6" w:rsidP="00FB26D8">
            <w:pPr>
              <w:spacing w:before="40" w:after="40"/>
              <w:rPr>
                <w:rFonts w:asciiTheme="minorHAnsi" w:hAnsiTheme="minorHAnsi" w:cstheme="minorHAnsi"/>
                <w:sz w:val="22"/>
                <w:szCs w:val="22"/>
              </w:rPr>
            </w:pPr>
          </w:p>
        </w:tc>
        <w:tc>
          <w:tcPr>
            <w:tcW w:w="1032" w:type="dxa"/>
            <w:tcBorders>
              <w:top w:val="single" w:sz="4" w:space="0" w:color="000000"/>
              <w:left w:val="single" w:sz="4" w:space="0" w:color="000000"/>
              <w:bottom w:val="single" w:sz="4" w:space="0" w:color="000000"/>
              <w:right w:val="single" w:sz="4" w:space="0" w:color="000000"/>
            </w:tcBorders>
          </w:tcPr>
          <w:p w14:paraId="2CD67C9E" w14:textId="77777777" w:rsidR="00D359A6" w:rsidRPr="00FB26D8" w:rsidRDefault="00D359A6" w:rsidP="00FB26D8">
            <w:pPr>
              <w:spacing w:before="40" w:after="40"/>
              <w:rPr>
                <w:rFonts w:asciiTheme="minorHAnsi" w:hAnsiTheme="minorHAnsi" w:cstheme="minorHAnsi"/>
                <w:sz w:val="22"/>
                <w:szCs w:val="22"/>
              </w:rPr>
            </w:pPr>
          </w:p>
        </w:tc>
      </w:tr>
    </w:tbl>
    <w:p w14:paraId="72252D30" w14:textId="51B45175"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 xml:space="preserve">STAFF PERMITTED TO </w:t>
      </w:r>
      <w:r w:rsidRPr="00FB26D8">
        <w:rPr>
          <w:rFonts w:asciiTheme="minorHAnsi" w:hAnsiTheme="minorHAnsi" w:cstheme="minorHAnsi"/>
          <w:b/>
          <w:color w:val="FFFFFF" w:themeColor="background1"/>
          <w:sz w:val="22"/>
          <w:szCs w:val="22"/>
        </w:rPr>
        <w:t xml:space="preserve">ENTER </w:t>
      </w:r>
      <w:r w:rsidR="00D94ECC" w:rsidRPr="00FB26D8">
        <w:rPr>
          <w:rFonts w:asciiTheme="minorHAnsi" w:hAnsiTheme="minorHAnsi" w:cstheme="minorHAnsi"/>
          <w:b/>
          <w:color w:val="FFFFFF" w:themeColor="background1"/>
          <w:sz w:val="22"/>
          <w:szCs w:val="22"/>
        </w:rPr>
        <w:t xml:space="preserve">             </w:t>
      </w:r>
      <w:proofErr w:type="gramStart"/>
      <w:r w:rsidR="00D94ECC" w:rsidRPr="00FB26D8">
        <w:rPr>
          <w:rFonts w:asciiTheme="minorHAnsi" w:hAnsiTheme="minorHAnsi" w:cstheme="minorHAnsi"/>
          <w:b/>
          <w:color w:val="FFFFFF" w:themeColor="background1"/>
          <w:sz w:val="22"/>
          <w:szCs w:val="22"/>
        </w:rPr>
        <w:t xml:space="preserve">   (</w:t>
      </w:r>
      <w:proofErr w:type="gramEnd"/>
      <w:r w:rsidRPr="00FB26D8">
        <w:rPr>
          <w:rFonts w:asciiTheme="minorHAnsi" w:hAnsiTheme="minorHAnsi" w:cstheme="minorHAnsi"/>
          <w:b/>
          <w:color w:val="FFFFFF" w:themeColor="background1"/>
          <w:sz w:val="22"/>
          <w:szCs w:val="22"/>
        </w:rPr>
        <w:t>Signature confirms understanding of entry procedure and Briefing</w:t>
      </w:r>
      <w:r w:rsidR="00D94ECC" w:rsidRPr="00FB26D8">
        <w:rPr>
          <w:rFonts w:asciiTheme="minorHAnsi" w:hAnsiTheme="minorHAnsi" w:cstheme="minorHAnsi"/>
          <w:b/>
          <w:color w:val="FFFFFF" w:themeColor="background1"/>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4050"/>
        <w:gridCol w:w="540"/>
        <w:gridCol w:w="4230"/>
      </w:tblGrid>
      <w:tr w:rsidR="00D359A6" w:rsidRPr="00FB26D8" w14:paraId="235A9702" w14:textId="77777777" w:rsidTr="00FB26D8">
        <w:tc>
          <w:tcPr>
            <w:tcW w:w="1818" w:type="dxa"/>
            <w:tcBorders>
              <w:right w:val="single" w:sz="4" w:space="0" w:color="auto"/>
            </w:tcBorders>
            <w:shd w:val="clear" w:color="auto" w:fill="auto"/>
            <w:vAlign w:val="center"/>
          </w:tcPr>
          <w:p w14:paraId="17438A1E" w14:textId="77777777" w:rsidR="00D359A6" w:rsidRPr="00FB26D8" w:rsidRDefault="00D359A6" w:rsidP="00FB26D8">
            <w:pPr>
              <w:spacing w:before="20" w:after="20"/>
              <w:rPr>
                <w:rFonts w:asciiTheme="minorHAnsi" w:hAnsiTheme="minorHAnsi" w:cstheme="minorHAnsi"/>
                <w:b/>
                <w:sz w:val="22"/>
                <w:szCs w:val="22"/>
              </w:rPr>
            </w:pPr>
            <w:r w:rsidRPr="00FB26D8">
              <w:rPr>
                <w:rFonts w:asciiTheme="minorHAnsi" w:hAnsiTheme="minorHAnsi" w:cstheme="minorHAnsi"/>
                <w:b/>
                <w:sz w:val="22"/>
                <w:szCs w:val="22"/>
              </w:rPr>
              <w:t>Rank</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14:paraId="15166828" w14:textId="77777777" w:rsidR="00D359A6" w:rsidRPr="00FB26D8" w:rsidRDefault="00D359A6" w:rsidP="00FB26D8">
            <w:pPr>
              <w:spacing w:before="20" w:after="20"/>
              <w:jc w:val="center"/>
              <w:rPr>
                <w:rFonts w:asciiTheme="minorHAnsi" w:hAnsiTheme="minorHAnsi" w:cstheme="minorHAnsi"/>
                <w:b/>
                <w:sz w:val="22"/>
                <w:szCs w:val="22"/>
              </w:rPr>
            </w:pPr>
            <w:r w:rsidRPr="00FB26D8">
              <w:rPr>
                <w:rFonts w:asciiTheme="minorHAnsi" w:hAnsiTheme="minorHAnsi" w:cstheme="minorHAnsi"/>
                <w:b/>
                <w:sz w:val="22"/>
                <w:szCs w:val="22"/>
              </w:rPr>
              <w:t>Name / Signature</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17A69668" w14:textId="77777777" w:rsidR="00D359A6" w:rsidRPr="00FB26D8" w:rsidRDefault="00D359A6" w:rsidP="00FB26D8">
            <w:pPr>
              <w:spacing w:before="20" w:after="20"/>
              <w:rPr>
                <w:rFonts w:asciiTheme="minorHAnsi" w:hAnsiTheme="minorHAnsi" w:cstheme="minorHAnsi"/>
                <w:sz w:val="22"/>
                <w:szCs w:val="22"/>
              </w:rPr>
            </w:pPr>
          </w:p>
        </w:tc>
        <w:tc>
          <w:tcPr>
            <w:tcW w:w="4230" w:type="dxa"/>
            <w:tcBorders>
              <w:left w:val="single" w:sz="4" w:space="0" w:color="auto"/>
            </w:tcBorders>
            <w:shd w:val="clear" w:color="auto" w:fill="auto"/>
            <w:vAlign w:val="center"/>
          </w:tcPr>
          <w:p w14:paraId="6CE4DF62" w14:textId="77777777" w:rsidR="00D359A6" w:rsidRPr="00FB26D8" w:rsidRDefault="00D359A6" w:rsidP="00FB26D8">
            <w:pPr>
              <w:spacing w:before="20" w:after="20"/>
              <w:jc w:val="center"/>
              <w:rPr>
                <w:rFonts w:asciiTheme="minorHAnsi" w:hAnsiTheme="minorHAnsi" w:cstheme="minorHAnsi"/>
                <w:b/>
                <w:sz w:val="22"/>
                <w:szCs w:val="22"/>
              </w:rPr>
            </w:pPr>
            <w:r w:rsidRPr="00FB26D8">
              <w:rPr>
                <w:rFonts w:asciiTheme="minorHAnsi" w:hAnsiTheme="minorHAnsi" w:cstheme="minorHAnsi"/>
                <w:b/>
                <w:sz w:val="22"/>
                <w:szCs w:val="22"/>
              </w:rPr>
              <w:t>Name / Signature</w:t>
            </w:r>
          </w:p>
        </w:tc>
      </w:tr>
      <w:tr w:rsidR="00D359A6" w:rsidRPr="00FB26D8" w14:paraId="1D73CF6E" w14:textId="77777777" w:rsidTr="00FB26D8">
        <w:tc>
          <w:tcPr>
            <w:tcW w:w="1818" w:type="dxa"/>
            <w:tcBorders>
              <w:right w:val="single" w:sz="4" w:space="0" w:color="auto"/>
            </w:tcBorders>
            <w:shd w:val="clear" w:color="auto" w:fill="auto"/>
            <w:vAlign w:val="center"/>
          </w:tcPr>
          <w:p w14:paraId="655FEA7C"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Responsible Officer (if not Chief Officer)</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14:paraId="2BB3912E" w14:textId="77777777" w:rsidR="00D359A6" w:rsidRPr="00FB26D8" w:rsidRDefault="00D359A6" w:rsidP="00FB26D8">
            <w:pPr>
              <w:spacing w:before="40" w:after="40"/>
              <w:rPr>
                <w:rFonts w:asciiTheme="minorHAnsi" w:hAnsiTheme="minorHAnsi" w:cstheme="minorHAnsi"/>
                <w:b/>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22D56E66"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C2</w:t>
            </w:r>
          </w:p>
        </w:tc>
        <w:tc>
          <w:tcPr>
            <w:tcW w:w="4230" w:type="dxa"/>
            <w:tcBorders>
              <w:left w:val="single" w:sz="4" w:space="0" w:color="auto"/>
            </w:tcBorders>
            <w:shd w:val="clear" w:color="auto" w:fill="auto"/>
          </w:tcPr>
          <w:p w14:paraId="70F90CFA" w14:textId="77777777" w:rsidR="00D359A6" w:rsidRPr="00FB26D8" w:rsidRDefault="00D359A6" w:rsidP="00FB26D8">
            <w:pPr>
              <w:spacing w:before="40" w:after="40"/>
              <w:rPr>
                <w:rFonts w:asciiTheme="minorHAnsi" w:hAnsiTheme="minorHAnsi" w:cstheme="minorHAnsi"/>
                <w:sz w:val="22"/>
                <w:szCs w:val="22"/>
              </w:rPr>
            </w:pPr>
          </w:p>
        </w:tc>
      </w:tr>
      <w:tr w:rsidR="00D359A6" w:rsidRPr="00FB26D8" w14:paraId="74A3D959" w14:textId="77777777" w:rsidTr="00FB26D8">
        <w:tc>
          <w:tcPr>
            <w:tcW w:w="1818" w:type="dxa"/>
            <w:tcBorders>
              <w:right w:val="single" w:sz="4" w:space="0" w:color="auto"/>
            </w:tcBorders>
            <w:shd w:val="clear" w:color="auto" w:fill="auto"/>
          </w:tcPr>
          <w:p w14:paraId="7EE96521"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OOW 1</w:t>
            </w:r>
          </w:p>
        </w:tc>
        <w:tc>
          <w:tcPr>
            <w:tcW w:w="4050" w:type="dxa"/>
            <w:tcBorders>
              <w:top w:val="single" w:sz="4" w:space="0" w:color="auto"/>
              <w:left w:val="single" w:sz="4" w:space="0" w:color="auto"/>
              <w:bottom w:val="single" w:sz="4" w:space="0" w:color="auto"/>
              <w:right w:val="single" w:sz="4" w:space="0" w:color="auto"/>
            </w:tcBorders>
            <w:shd w:val="clear" w:color="auto" w:fill="auto"/>
          </w:tcPr>
          <w:p w14:paraId="5AD9AFB4" w14:textId="77777777" w:rsidR="00D359A6" w:rsidRPr="00FB26D8" w:rsidRDefault="00D359A6" w:rsidP="00FB26D8">
            <w:pPr>
              <w:spacing w:before="40" w:after="40"/>
              <w:rPr>
                <w:rFonts w:asciiTheme="minorHAnsi" w:hAnsiTheme="minorHAnsi" w:cstheme="minorHAnsi"/>
                <w:b/>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C366B06"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C3</w:t>
            </w:r>
          </w:p>
        </w:tc>
        <w:tc>
          <w:tcPr>
            <w:tcW w:w="4230" w:type="dxa"/>
            <w:tcBorders>
              <w:left w:val="single" w:sz="4" w:space="0" w:color="auto"/>
            </w:tcBorders>
            <w:shd w:val="clear" w:color="auto" w:fill="auto"/>
          </w:tcPr>
          <w:p w14:paraId="7EB4AED3" w14:textId="77777777" w:rsidR="00D359A6" w:rsidRPr="00FB26D8" w:rsidRDefault="00D359A6" w:rsidP="00FB26D8">
            <w:pPr>
              <w:spacing w:before="40" w:after="40"/>
              <w:rPr>
                <w:rFonts w:asciiTheme="minorHAnsi" w:hAnsiTheme="minorHAnsi" w:cstheme="minorHAnsi"/>
                <w:b/>
                <w:sz w:val="22"/>
                <w:szCs w:val="22"/>
              </w:rPr>
            </w:pPr>
          </w:p>
        </w:tc>
      </w:tr>
      <w:tr w:rsidR="00D359A6" w:rsidRPr="00FB26D8" w14:paraId="7317ADB5" w14:textId="77777777" w:rsidTr="00FB26D8">
        <w:tc>
          <w:tcPr>
            <w:tcW w:w="1818" w:type="dxa"/>
            <w:tcBorders>
              <w:right w:val="single" w:sz="4" w:space="0" w:color="auto"/>
            </w:tcBorders>
            <w:shd w:val="clear" w:color="auto" w:fill="auto"/>
          </w:tcPr>
          <w:p w14:paraId="4CD61F8C"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OOW 2</w:t>
            </w:r>
          </w:p>
        </w:tc>
        <w:tc>
          <w:tcPr>
            <w:tcW w:w="4050" w:type="dxa"/>
            <w:tcBorders>
              <w:top w:val="single" w:sz="4" w:space="0" w:color="auto"/>
              <w:left w:val="single" w:sz="4" w:space="0" w:color="auto"/>
              <w:bottom w:val="single" w:sz="4" w:space="0" w:color="auto"/>
              <w:right w:val="single" w:sz="4" w:space="0" w:color="auto"/>
            </w:tcBorders>
            <w:shd w:val="clear" w:color="auto" w:fill="auto"/>
          </w:tcPr>
          <w:p w14:paraId="4D850D35" w14:textId="77777777" w:rsidR="00D359A6" w:rsidRPr="00FB26D8" w:rsidRDefault="00D359A6" w:rsidP="00FB26D8">
            <w:pPr>
              <w:spacing w:before="40" w:after="40"/>
              <w:rPr>
                <w:rFonts w:asciiTheme="minorHAnsi" w:hAnsiTheme="minorHAnsi" w:cstheme="minorHAnsi"/>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045891CF"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C4</w:t>
            </w:r>
          </w:p>
        </w:tc>
        <w:tc>
          <w:tcPr>
            <w:tcW w:w="4230" w:type="dxa"/>
            <w:tcBorders>
              <w:left w:val="single" w:sz="4" w:space="0" w:color="auto"/>
            </w:tcBorders>
            <w:shd w:val="clear" w:color="auto" w:fill="auto"/>
          </w:tcPr>
          <w:p w14:paraId="54DE66B9" w14:textId="77777777" w:rsidR="00D359A6" w:rsidRPr="00FB26D8" w:rsidRDefault="00D359A6" w:rsidP="00FB26D8">
            <w:pPr>
              <w:spacing w:before="40" w:after="40"/>
              <w:rPr>
                <w:rFonts w:asciiTheme="minorHAnsi" w:hAnsiTheme="minorHAnsi" w:cstheme="minorHAnsi"/>
                <w:b/>
                <w:sz w:val="22"/>
                <w:szCs w:val="22"/>
              </w:rPr>
            </w:pPr>
          </w:p>
        </w:tc>
      </w:tr>
      <w:tr w:rsidR="00D359A6" w:rsidRPr="00FB26D8" w14:paraId="03BDC266" w14:textId="77777777" w:rsidTr="00FB26D8">
        <w:tc>
          <w:tcPr>
            <w:tcW w:w="1818" w:type="dxa"/>
            <w:tcBorders>
              <w:right w:val="single" w:sz="4" w:space="0" w:color="auto"/>
            </w:tcBorders>
            <w:shd w:val="clear" w:color="auto" w:fill="auto"/>
          </w:tcPr>
          <w:p w14:paraId="6E6FE52C"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OOW 3</w:t>
            </w:r>
          </w:p>
        </w:tc>
        <w:tc>
          <w:tcPr>
            <w:tcW w:w="4050" w:type="dxa"/>
            <w:tcBorders>
              <w:top w:val="single" w:sz="4" w:space="0" w:color="auto"/>
              <w:left w:val="single" w:sz="4" w:space="0" w:color="auto"/>
              <w:bottom w:val="single" w:sz="4" w:space="0" w:color="auto"/>
              <w:right w:val="single" w:sz="4" w:space="0" w:color="auto"/>
            </w:tcBorders>
            <w:shd w:val="clear" w:color="auto" w:fill="auto"/>
          </w:tcPr>
          <w:p w14:paraId="55B7C2E4" w14:textId="77777777" w:rsidR="00D359A6" w:rsidRPr="00FB26D8" w:rsidRDefault="00D359A6" w:rsidP="00FB26D8">
            <w:pPr>
              <w:spacing w:before="40" w:after="40"/>
              <w:rPr>
                <w:rFonts w:asciiTheme="minorHAnsi" w:hAnsiTheme="minorHAnsi" w:cstheme="minorHAnsi"/>
                <w:b/>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05BC930D"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C5</w:t>
            </w:r>
          </w:p>
        </w:tc>
        <w:tc>
          <w:tcPr>
            <w:tcW w:w="4230" w:type="dxa"/>
            <w:tcBorders>
              <w:left w:val="single" w:sz="4" w:space="0" w:color="auto"/>
            </w:tcBorders>
            <w:shd w:val="clear" w:color="auto" w:fill="auto"/>
          </w:tcPr>
          <w:p w14:paraId="2E62149E" w14:textId="77777777" w:rsidR="00D359A6" w:rsidRPr="00FB26D8" w:rsidRDefault="00D359A6" w:rsidP="00FB26D8">
            <w:pPr>
              <w:spacing w:before="40" w:after="40"/>
              <w:rPr>
                <w:rFonts w:asciiTheme="minorHAnsi" w:hAnsiTheme="minorHAnsi" w:cstheme="minorHAnsi"/>
                <w:b/>
                <w:sz w:val="22"/>
                <w:szCs w:val="22"/>
              </w:rPr>
            </w:pPr>
          </w:p>
        </w:tc>
      </w:tr>
      <w:tr w:rsidR="00D359A6" w:rsidRPr="00FB26D8" w14:paraId="76A51184" w14:textId="77777777" w:rsidTr="00FB26D8">
        <w:tc>
          <w:tcPr>
            <w:tcW w:w="1818" w:type="dxa"/>
            <w:tcBorders>
              <w:right w:val="single" w:sz="4" w:space="0" w:color="auto"/>
            </w:tcBorders>
            <w:shd w:val="clear" w:color="auto" w:fill="auto"/>
          </w:tcPr>
          <w:p w14:paraId="21D78418"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Pumpman/</w:t>
            </w:r>
            <w:r w:rsidRPr="00FB26D8">
              <w:rPr>
                <w:rFonts w:asciiTheme="minorHAnsi" w:hAnsiTheme="minorHAnsi" w:cstheme="minorHAnsi"/>
                <w:color w:val="FF0000"/>
                <w:sz w:val="22"/>
                <w:szCs w:val="22"/>
              </w:rPr>
              <w:t>Gas Engineer</w:t>
            </w:r>
          </w:p>
        </w:tc>
        <w:tc>
          <w:tcPr>
            <w:tcW w:w="4050" w:type="dxa"/>
            <w:tcBorders>
              <w:top w:val="single" w:sz="4" w:space="0" w:color="auto"/>
              <w:left w:val="single" w:sz="4" w:space="0" w:color="auto"/>
              <w:bottom w:val="single" w:sz="4" w:space="0" w:color="auto"/>
              <w:right w:val="single" w:sz="4" w:space="0" w:color="auto"/>
            </w:tcBorders>
            <w:shd w:val="clear" w:color="auto" w:fill="auto"/>
          </w:tcPr>
          <w:p w14:paraId="63F359AB" w14:textId="77777777" w:rsidR="00D359A6" w:rsidRPr="00FB26D8" w:rsidRDefault="00D359A6" w:rsidP="00FB26D8">
            <w:pPr>
              <w:spacing w:before="40" w:after="40"/>
              <w:rPr>
                <w:rFonts w:asciiTheme="minorHAnsi" w:hAnsiTheme="minorHAnsi" w:cstheme="minorHAnsi"/>
                <w:b/>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09C3E3DE"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C6</w:t>
            </w:r>
          </w:p>
        </w:tc>
        <w:tc>
          <w:tcPr>
            <w:tcW w:w="4230" w:type="dxa"/>
            <w:tcBorders>
              <w:left w:val="single" w:sz="4" w:space="0" w:color="auto"/>
            </w:tcBorders>
            <w:shd w:val="clear" w:color="auto" w:fill="auto"/>
          </w:tcPr>
          <w:p w14:paraId="3B0980F5" w14:textId="77777777" w:rsidR="00D359A6" w:rsidRPr="00FB26D8" w:rsidRDefault="00D359A6" w:rsidP="00FB26D8">
            <w:pPr>
              <w:spacing w:before="40" w:after="40"/>
              <w:rPr>
                <w:rFonts w:asciiTheme="minorHAnsi" w:hAnsiTheme="minorHAnsi" w:cstheme="minorHAnsi"/>
                <w:sz w:val="22"/>
                <w:szCs w:val="22"/>
              </w:rPr>
            </w:pPr>
          </w:p>
        </w:tc>
      </w:tr>
      <w:tr w:rsidR="00D359A6" w:rsidRPr="00FB26D8" w14:paraId="463FD756" w14:textId="77777777" w:rsidTr="00FB26D8">
        <w:tc>
          <w:tcPr>
            <w:tcW w:w="1818" w:type="dxa"/>
            <w:tcBorders>
              <w:right w:val="single" w:sz="4" w:space="0" w:color="auto"/>
            </w:tcBorders>
            <w:shd w:val="clear" w:color="auto" w:fill="auto"/>
          </w:tcPr>
          <w:p w14:paraId="359DDEFA"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Crew 1</w:t>
            </w:r>
          </w:p>
        </w:tc>
        <w:tc>
          <w:tcPr>
            <w:tcW w:w="4050" w:type="dxa"/>
            <w:tcBorders>
              <w:top w:val="single" w:sz="4" w:space="0" w:color="auto"/>
              <w:left w:val="single" w:sz="4" w:space="0" w:color="auto"/>
              <w:bottom w:val="single" w:sz="4" w:space="0" w:color="auto"/>
              <w:right w:val="single" w:sz="4" w:space="0" w:color="auto"/>
            </w:tcBorders>
            <w:shd w:val="clear" w:color="auto" w:fill="auto"/>
          </w:tcPr>
          <w:p w14:paraId="047FF790" w14:textId="77777777" w:rsidR="00D359A6" w:rsidRPr="00FB26D8" w:rsidRDefault="00D359A6" w:rsidP="00FB26D8">
            <w:pPr>
              <w:spacing w:before="40" w:after="40"/>
              <w:rPr>
                <w:rFonts w:asciiTheme="minorHAnsi" w:hAnsiTheme="minorHAnsi" w:cstheme="minorHAnsi"/>
                <w:b/>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3C490184"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C7</w:t>
            </w:r>
          </w:p>
        </w:tc>
        <w:tc>
          <w:tcPr>
            <w:tcW w:w="4230" w:type="dxa"/>
            <w:tcBorders>
              <w:left w:val="single" w:sz="4" w:space="0" w:color="auto"/>
            </w:tcBorders>
            <w:shd w:val="clear" w:color="auto" w:fill="auto"/>
          </w:tcPr>
          <w:p w14:paraId="57CBF341" w14:textId="77777777" w:rsidR="00D359A6" w:rsidRPr="00FB26D8" w:rsidRDefault="00D359A6" w:rsidP="00FB26D8">
            <w:pPr>
              <w:spacing w:before="40" w:after="40"/>
              <w:rPr>
                <w:rFonts w:asciiTheme="minorHAnsi" w:hAnsiTheme="minorHAnsi" w:cstheme="minorHAnsi"/>
                <w:b/>
                <w:sz w:val="22"/>
                <w:szCs w:val="22"/>
              </w:rPr>
            </w:pPr>
          </w:p>
        </w:tc>
      </w:tr>
    </w:tbl>
    <w:p w14:paraId="5AFE7F35" w14:textId="77777777" w:rsidR="00D359A6" w:rsidRPr="00FB26D8" w:rsidRDefault="00D359A6" w:rsidP="00FB26D8">
      <w:pPr>
        <w:jc w:val="center"/>
        <w:rPr>
          <w:rFonts w:asciiTheme="minorHAnsi" w:hAnsiTheme="minorHAnsi" w:cstheme="minorHAnsi"/>
          <w:b/>
          <w:color w:val="FF0000"/>
          <w:sz w:val="22"/>
          <w:szCs w:val="22"/>
        </w:rPr>
      </w:pPr>
    </w:p>
    <w:p w14:paraId="1A34C61A" w14:textId="7C1C0BD2" w:rsidR="00D359A6" w:rsidRPr="00FB26D8" w:rsidRDefault="00D359A6" w:rsidP="00FB26D8">
      <w:pPr>
        <w:jc w:val="center"/>
        <w:rPr>
          <w:rFonts w:asciiTheme="minorHAnsi" w:hAnsiTheme="minorHAnsi" w:cstheme="minorHAnsi"/>
          <w:b/>
          <w:color w:val="FF0000"/>
          <w:sz w:val="22"/>
          <w:szCs w:val="22"/>
        </w:rPr>
      </w:pPr>
      <w:r w:rsidRPr="00FB26D8">
        <w:rPr>
          <w:rFonts w:asciiTheme="minorHAnsi" w:hAnsiTheme="minorHAnsi" w:cstheme="minorHAnsi"/>
          <w:b/>
          <w:color w:val="FF0000"/>
          <w:sz w:val="22"/>
          <w:szCs w:val="22"/>
        </w:rPr>
        <w:t>Shore Personnel entering Pumproom/Compressor Room should be listed in table above</w:t>
      </w:r>
    </w:p>
    <w:p w14:paraId="75A08E56" w14:textId="77777777" w:rsidR="00D359A6" w:rsidRPr="00FB26D8" w:rsidRDefault="00D359A6" w:rsidP="00FB26D8">
      <w:pPr>
        <w:jc w:val="center"/>
        <w:rPr>
          <w:rFonts w:asciiTheme="minorHAnsi" w:hAnsiTheme="minorHAnsi" w:cstheme="minorHAnsi"/>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440"/>
        <w:gridCol w:w="3600"/>
        <w:gridCol w:w="1620"/>
        <w:gridCol w:w="2610"/>
      </w:tblGrid>
      <w:tr w:rsidR="00D359A6" w:rsidRPr="00FB26D8" w14:paraId="3CE45CFC" w14:textId="77777777" w:rsidTr="00FB26D8">
        <w:tc>
          <w:tcPr>
            <w:tcW w:w="1368" w:type="dxa"/>
            <w:shd w:val="clear" w:color="auto" w:fill="auto"/>
          </w:tcPr>
          <w:p w14:paraId="16C22228"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Signed</w:t>
            </w:r>
          </w:p>
        </w:tc>
        <w:tc>
          <w:tcPr>
            <w:tcW w:w="1440" w:type="dxa"/>
            <w:shd w:val="clear" w:color="auto" w:fill="auto"/>
          </w:tcPr>
          <w:p w14:paraId="30A51CCB"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Chief Officer</w:t>
            </w:r>
          </w:p>
        </w:tc>
        <w:tc>
          <w:tcPr>
            <w:tcW w:w="3600" w:type="dxa"/>
            <w:shd w:val="clear" w:color="auto" w:fill="auto"/>
          </w:tcPr>
          <w:p w14:paraId="494E5D6E" w14:textId="77777777" w:rsidR="00D359A6" w:rsidRPr="00FB26D8" w:rsidRDefault="00D359A6" w:rsidP="00FB26D8">
            <w:pPr>
              <w:spacing w:before="60" w:after="60"/>
              <w:rPr>
                <w:rFonts w:asciiTheme="minorHAnsi" w:hAnsiTheme="minorHAnsi" w:cstheme="minorHAnsi"/>
                <w:b/>
                <w:sz w:val="22"/>
                <w:szCs w:val="22"/>
              </w:rPr>
            </w:pPr>
          </w:p>
        </w:tc>
        <w:tc>
          <w:tcPr>
            <w:tcW w:w="1620" w:type="dxa"/>
            <w:shd w:val="clear" w:color="auto" w:fill="auto"/>
          </w:tcPr>
          <w:p w14:paraId="5E631BF3"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Date / Time</w:t>
            </w:r>
          </w:p>
        </w:tc>
        <w:tc>
          <w:tcPr>
            <w:tcW w:w="2610" w:type="dxa"/>
            <w:shd w:val="clear" w:color="auto" w:fill="auto"/>
          </w:tcPr>
          <w:p w14:paraId="1B343510" w14:textId="77777777" w:rsidR="00D359A6" w:rsidRPr="00FB26D8" w:rsidRDefault="00D359A6" w:rsidP="00FB26D8">
            <w:pPr>
              <w:spacing w:before="60" w:after="60"/>
              <w:rPr>
                <w:rFonts w:asciiTheme="minorHAnsi" w:hAnsiTheme="minorHAnsi" w:cstheme="minorHAnsi"/>
                <w:b/>
                <w:sz w:val="22"/>
                <w:szCs w:val="22"/>
              </w:rPr>
            </w:pPr>
          </w:p>
        </w:tc>
      </w:tr>
      <w:tr w:rsidR="00D359A6" w:rsidRPr="00FB26D8" w14:paraId="56D8FF08" w14:textId="77777777" w:rsidTr="00FB26D8">
        <w:tc>
          <w:tcPr>
            <w:tcW w:w="1368" w:type="dxa"/>
            <w:shd w:val="clear" w:color="auto" w:fill="auto"/>
          </w:tcPr>
          <w:p w14:paraId="1FD015E7"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Approved</w:t>
            </w:r>
          </w:p>
        </w:tc>
        <w:tc>
          <w:tcPr>
            <w:tcW w:w="1440" w:type="dxa"/>
            <w:shd w:val="clear" w:color="auto" w:fill="auto"/>
          </w:tcPr>
          <w:p w14:paraId="0CE4F70B"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Master</w:t>
            </w:r>
          </w:p>
        </w:tc>
        <w:tc>
          <w:tcPr>
            <w:tcW w:w="3600" w:type="dxa"/>
            <w:shd w:val="clear" w:color="auto" w:fill="auto"/>
          </w:tcPr>
          <w:p w14:paraId="46E61658" w14:textId="77777777" w:rsidR="00D359A6" w:rsidRPr="00FB26D8" w:rsidRDefault="00D359A6" w:rsidP="00FB26D8">
            <w:pPr>
              <w:spacing w:before="60" w:after="60"/>
              <w:rPr>
                <w:rFonts w:asciiTheme="minorHAnsi" w:hAnsiTheme="minorHAnsi" w:cstheme="minorHAnsi"/>
                <w:b/>
                <w:sz w:val="22"/>
                <w:szCs w:val="22"/>
              </w:rPr>
            </w:pPr>
          </w:p>
        </w:tc>
        <w:tc>
          <w:tcPr>
            <w:tcW w:w="1620" w:type="dxa"/>
            <w:shd w:val="clear" w:color="auto" w:fill="auto"/>
          </w:tcPr>
          <w:p w14:paraId="03F41466"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Date / Time</w:t>
            </w:r>
          </w:p>
        </w:tc>
        <w:tc>
          <w:tcPr>
            <w:tcW w:w="2610" w:type="dxa"/>
            <w:shd w:val="clear" w:color="auto" w:fill="auto"/>
          </w:tcPr>
          <w:p w14:paraId="45BF4C25" w14:textId="77777777" w:rsidR="00D359A6" w:rsidRPr="00FB26D8" w:rsidRDefault="00D359A6" w:rsidP="00FB26D8">
            <w:pPr>
              <w:spacing w:before="60" w:after="60"/>
              <w:rPr>
                <w:rFonts w:asciiTheme="minorHAnsi" w:hAnsiTheme="minorHAnsi" w:cstheme="minorHAnsi"/>
                <w:b/>
                <w:sz w:val="22"/>
                <w:szCs w:val="22"/>
              </w:rPr>
            </w:pPr>
          </w:p>
        </w:tc>
      </w:tr>
    </w:tbl>
    <w:p w14:paraId="5DBCBCB5" w14:textId="77777777" w:rsidR="00D359A6" w:rsidRPr="00FB26D8" w:rsidRDefault="00D359A6" w:rsidP="00FB26D8">
      <w:pPr>
        <w:rPr>
          <w:rFonts w:asciiTheme="minorHAnsi" w:hAnsiTheme="minorHAnsi" w:cstheme="minorHAnsi"/>
          <w:color w:val="000000"/>
          <w:sz w:val="22"/>
          <w:szCs w:val="22"/>
        </w:rPr>
      </w:pPr>
      <w:r w:rsidRPr="00FB26D8">
        <w:rPr>
          <w:rFonts w:asciiTheme="minorHAnsi" w:hAnsiTheme="minorHAnsi" w:cstheme="minorHAnsi"/>
          <w:color w:val="000000"/>
          <w:sz w:val="22"/>
          <w:szCs w:val="22"/>
        </w:rPr>
        <w:t>Confirms all pre-operation safety checks have been carried out and the pumproom/</w:t>
      </w:r>
      <w:r w:rsidRPr="00FB26D8">
        <w:rPr>
          <w:rFonts w:asciiTheme="minorHAnsi" w:hAnsiTheme="minorHAnsi" w:cstheme="minorHAnsi"/>
          <w:color w:val="FF0000"/>
          <w:sz w:val="22"/>
          <w:szCs w:val="22"/>
        </w:rPr>
        <w:t xml:space="preserve">compressor room </w:t>
      </w:r>
      <w:r w:rsidRPr="00FB26D8">
        <w:rPr>
          <w:rFonts w:asciiTheme="minorHAnsi" w:hAnsiTheme="minorHAnsi" w:cstheme="minorHAnsi"/>
          <w:color w:val="000000"/>
          <w:sz w:val="22"/>
          <w:szCs w:val="22"/>
        </w:rPr>
        <w:t>found safe for access.</w:t>
      </w:r>
    </w:p>
    <w:p w14:paraId="2CA04DB0" w14:textId="77777777" w:rsidR="00D359A6" w:rsidRPr="00FB26D8" w:rsidRDefault="00D359A6" w:rsidP="00FB26D8">
      <w:pPr>
        <w:rPr>
          <w:rFonts w:asciiTheme="minorHAnsi" w:hAnsiTheme="minorHAnsi" w:cstheme="minorHAnsi"/>
          <w:color w:val="000000"/>
          <w:sz w:val="22"/>
          <w:szCs w:val="22"/>
        </w:rPr>
      </w:pPr>
    </w:p>
    <w:p w14:paraId="1CD11BED"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PERMIT EXTENSION(S)</w:t>
      </w:r>
    </w:p>
    <w:p w14:paraId="1D291569" w14:textId="77777777" w:rsidR="00D359A6" w:rsidRPr="00FB26D8" w:rsidRDefault="00D359A6" w:rsidP="00FB26D8">
      <w:pPr>
        <w:spacing w:before="60" w:after="60"/>
        <w:rPr>
          <w:rFonts w:asciiTheme="minorHAnsi" w:hAnsiTheme="minorHAnsi" w:cstheme="minorHAnsi"/>
          <w:b/>
          <w:color w:val="000000"/>
          <w:sz w:val="22"/>
          <w:szCs w:val="22"/>
        </w:rPr>
      </w:pPr>
      <w:r w:rsidRPr="00FB26D8">
        <w:rPr>
          <w:rFonts w:asciiTheme="minorHAnsi" w:hAnsiTheme="minorHAnsi" w:cstheme="minorHAnsi"/>
          <w:b/>
          <w:color w:val="000000"/>
          <w:sz w:val="22"/>
          <w:szCs w:val="22"/>
        </w:rPr>
        <w:t>This permit is valid for up to 12 hours</w:t>
      </w:r>
      <w:r w:rsidRPr="00FB26D8">
        <w:rPr>
          <w:rFonts w:asciiTheme="minorHAnsi" w:hAnsiTheme="minorHAnsi" w:cstheme="minorHAnsi"/>
          <w:b/>
          <w:color w:val="FF0000"/>
          <w:sz w:val="22"/>
          <w:szCs w:val="22"/>
        </w:rPr>
        <w:t xml:space="preserve">. If conditions are unchanged the permit can be extended for another </w:t>
      </w:r>
      <w:proofErr w:type="gramStart"/>
      <w:r w:rsidRPr="00FB26D8">
        <w:rPr>
          <w:rFonts w:asciiTheme="minorHAnsi" w:hAnsiTheme="minorHAnsi" w:cstheme="minorHAnsi"/>
          <w:b/>
          <w:color w:val="FF0000"/>
          <w:sz w:val="22"/>
          <w:szCs w:val="22"/>
        </w:rPr>
        <w:t>12 hour</w:t>
      </w:r>
      <w:proofErr w:type="gramEnd"/>
      <w:r w:rsidRPr="00FB26D8">
        <w:rPr>
          <w:rFonts w:asciiTheme="minorHAnsi" w:hAnsiTheme="minorHAnsi" w:cstheme="minorHAnsi"/>
          <w:b/>
          <w:color w:val="FF0000"/>
          <w:sz w:val="22"/>
          <w:szCs w:val="22"/>
        </w:rPr>
        <w:t xml:space="preserve"> period</w:t>
      </w:r>
      <w:r w:rsidRPr="00FB26D8">
        <w:rPr>
          <w:rFonts w:asciiTheme="minorHAnsi" w:hAnsiTheme="minorHAnsi" w:cstheme="minorHAnsi"/>
          <w:b/>
          <w:color w:val="000000"/>
          <w:sz w:val="22"/>
          <w:szCs w:val="22"/>
        </w:rPr>
        <w:t xml:space="preserve">.    Only the Responsible Officer can do this.   The validity stops if conditions change in any way e.g. partial or full failure of ventilation.   If the Responsible Officer extends the permit this is to be recorded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2430"/>
        <w:gridCol w:w="2430"/>
        <w:gridCol w:w="1530"/>
        <w:gridCol w:w="2790"/>
      </w:tblGrid>
      <w:tr w:rsidR="00D359A6" w:rsidRPr="00FB26D8" w14:paraId="1A97BB30" w14:textId="77777777" w:rsidTr="00926BA7">
        <w:trPr>
          <w:trHeight w:val="268"/>
        </w:trPr>
        <w:tc>
          <w:tcPr>
            <w:tcW w:w="1458" w:type="dxa"/>
          </w:tcPr>
          <w:p w14:paraId="4C272D78"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 xml:space="preserve">Extension </w:t>
            </w:r>
          </w:p>
        </w:tc>
        <w:tc>
          <w:tcPr>
            <w:tcW w:w="2430" w:type="dxa"/>
          </w:tcPr>
          <w:p w14:paraId="160823A5"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From:</w:t>
            </w:r>
          </w:p>
        </w:tc>
        <w:tc>
          <w:tcPr>
            <w:tcW w:w="2430" w:type="dxa"/>
            <w:shd w:val="clear" w:color="auto" w:fill="auto"/>
          </w:tcPr>
          <w:p w14:paraId="514C3C9E"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To:</w:t>
            </w:r>
          </w:p>
        </w:tc>
        <w:tc>
          <w:tcPr>
            <w:tcW w:w="1530" w:type="dxa"/>
          </w:tcPr>
          <w:p w14:paraId="74BE64C5"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Signature C/O</w:t>
            </w:r>
          </w:p>
        </w:tc>
        <w:tc>
          <w:tcPr>
            <w:tcW w:w="2790" w:type="dxa"/>
            <w:shd w:val="clear" w:color="auto" w:fill="auto"/>
          </w:tcPr>
          <w:p w14:paraId="472CBE92" w14:textId="77777777" w:rsidR="00D359A6" w:rsidRPr="00FB26D8" w:rsidRDefault="00D359A6" w:rsidP="00FB26D8">
            <w:pPr>
              <w:spacing w:before="60" w:after="60"/>
              <w:rPr>
                <w:rFonts w:asciiTheme="minorHAnsi" w:hAnsiTheme="minorHAnsi" w:cstheme="minorHAnsi"/>
                <w:b/>
                <w:sz w:val="22"/>
                <w:szCs w:val="22"/>
              </w:rPr>
            </w:pPr>
          </w:p>
        </w:tc>
      </w:tr>
    </w:tbl>
    <w:p w14:paraId="49F4D33D"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ON COMPLETION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8"/>
        <w:gridCol w:w="3330"/>
        <w:gridCol w:w="1440"/>
        <w:gridCol w:w="3060"/>
      </w:tblGrid>
      <w:tr w:rsidR="00D359A6" w:rsidRPr="00FB26D8" w14:paraId="749EF895" w14:textId="77777777" w:rsidTr="00FB26D8">
        <w:tc>
          <w:tcPr>
            <w:tcW w:w="10638" w:type="dxa"/>
            <w:gridSpan w:val="4"/>
            <w:shd w:val="clear" w:color="auto" w:fill="auto"/>
          </w:tcPr>
          <w:p w14:paraId="5058AAD8"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sz w:val="22"/>
                <w:szCs w:val="22"/>
              </w:rPr>
              <w:t>Cargo Operation completed. Pumproom/Compressor room secured.   Permit closed</w:t>
            </w:r>
          </w:p>
        </w:tc>
      </w:tr>
      <w:tr w:rsidR="00D359A6" w:rsidRPr="00FB26D8" w14:paraId="472A017F" w14:textId="77777777" w:rsidTr="00FB26D8">
        <w:tc>
          <w:tcPr>
            <w:tcW w:w="2808" w:type="dxa"/>
            <w:shd w:val="clear" w:color="auto" w:fill="auto"/>
          </w:tcPr>
          <w:p w14:paraId="11B35D59" w14:textId="77777777" w:rsidR="00D359A6" w:rsidRPr="00FB26D8" w:rsidRDefault="00D359A6" w:rsidP="00FB26D8">
            <w:pPr>
              <w:spacing w:before="40" w:after="40"/>
              <w:rPr>
                <w:rFonts w:asciiTheme="minorHAnsi" w:hAnsiTheme="minorHAnsi" w:cstheme="minorHAnsi"/>
                <w:b/>
                <w:sz w:val="22"/>
                <w:szCs w:val="22"/>
              </w:rPr>
            </w:pPr>
            <w:r w:rsidRPr="00FB26D8">
              <w:rPr>
                <w:rFonts w:asciiTheme="minorHAnsi" w:hAnsiTheme="minorHAnsi" w:cstheme="minorHAnsi"/>
                <w:b/>
                <w:sz w:val="22"/>
                <w:szCs w:val="22"/>
              </w:rPr>
              <w:t>Signed Chief Officer</w:t>
            </w:r>
          </w:p>
        </w:tc>
        <w:tc>
          <w:tcPr>
            <w:tcW w:w="3330" w:type="dxa"/>
            <w:shd w:val="clear" w:color="auto" w:fill="auto"/>
          </w:tcPr>
          <w:p w14:paraId="2910E47E" w14:textId="77777777" w:rsidR="00D359A6" w:rsidRPr="00FB26D8" w:rsidRDefault="00D359A6" w:rsidP="00FB26D8">
            <w:pPr>
              <w:spacing w:before="40" w:after="40"/>
              <w:rPr>
                <w:rFonts w:asciiTheme="minorHAnsi" w:hAnsiTheme="minorHAnsi" w:cstheme="minorHAnsi"/>
                <w:b/>
                <w:sz w:val="22"/>
                <w:szCs w:val="22"/>
              </w:rPr>
            </w:pPr>
          </w:p>
        </w:tc>
        <w:tc>
          <w:tcPr>
            <w:tcW w:w="1440" w:type="dxa"/>
            <w:shd w:val="clear" w:color="auto" w:fill="auto"/>
          </w:tcPr>
          <w:p w14:paraId="081A825B" w14:textId="77777777" w:rsidR="00D359A6" w:rsidRPr="00FB26D8" w:rsidRDefault="00D359A6" w:rsidP="00FB26D8">
            <w:pPr>
              <w:spacing w:before="40" w:after="40"/>
              <w:rPr>
                <w:rFonts w:asciiTheme="minorHAnsi" w:hAnsiTheme="minorHAnsi" w:cstheme="minorHAnsi"/>
                <w:b/>
                <w:sz w:val="22"/>
                <w:szCs w:val="22"/>
              </w:rPr>
            </w:pPr>
            <w:r w:rsidRPr="00FB26D8">
              <w:rPr>
                <w:rFonts w:asciiTheme="minorHAnsi" w:hAnsiTheme="minorHAnsi" w:cstheme="minorHAnsi"/>
                <w:b/>
                <w:sz w:val="22"/>
                <w:szCs w:val="22"/>
              </w:rPr>
              <w:t>Date / Time</w:t>
            </w:r>
          </w:p>
        </w:tc>
        <w:tc>
          <w:tcPr>
            <w:tcW w:w="3060" w:type="dxa"/>
            <w:shd w:val="clear" w:color="auto" w:fill="auto"/>
          </w:tcPr>
          <w:p w14:paraId="7C078298" w14:textId="77777777" w:rsidR="00D359A6" w:rsidRPr="00FB26D8" w:rsidRDefault="00D359A6" w:rsidP="00FB26D8">
            <w:pPr>
              <w:spacing w:before="40" w:after="40"/>
              <w:rPr>
                <w:rFonts w:asciiTheme="minorHAnsi" w:hAnsiTheme="minorHAnsi" w:cstheme="minorHAnsi"/>
                <w:b/>
                <w:sz w:val="22"/>
                <w:szCs w:val="22"/>
              </w:rPr>
            </w:pPr>
          </w:p>
        </w:tc>
      </w:tr>
    </w:tbl>
    <w:p w14:paraId="31883DC7" w14:textId="77777777" w:rsidR="00D359A6" w:rsidRPr="00FB26D8" w:rsidRDefault="00D359A6" w:rsidP="00FB26D8">
      <w:pPr>
        <w:pStyle w:val="BodyText"/>
        <w:spacing w:before="60" w:after="60"/>
        <w:jc w:val="center"/>
        <w:rPr>
          <w:rFonts w:asciiTheme="minorHAnsi" w:hAnsiTheme="minorHAnsi" w:cstheme="minorHAnsi"/>
          <w:sz w:val="22"/>
          <w:szCs w:val="22"/>
        </w:rPr>
      </w:pPr>
      <w:r w:rsidRPr="00FB26D8">
        <w:rPr>
          <w:rFonts w:asciiTheme="minorHAnsi" w:hAnsiTheme="minorHAnsi" w:cstheme="minorHAnsi"/>
          <w:sz w:val="22"/>
          <w:szCs w:val="22"/>
        </w:rPr>
        <w:lastRenderedPageBreak/>
        <w:t xml:space="preserve">The pumproom/compressor room is to be inspected as soon as possible after starting a cargo/ballast pump or commencement of loading. </w:t>
      </w:r>
    </w:p>
    <w:p w14:paraId="52B6D090" w14:textId="77777777" w:rsidR="00D359A6" w:rsidRPr="00FB26D8" w:rsidRDefault="00D359A6" w:rsidP="00FB26D8">
      <w:pPr>
        <w:pStyle w:val="BodyText"/>
        <w:spacing w:before="60" w:after="60"/>
        <w:jc w:val="center"/>
        <w:rPr>
          <w:rFonts w:asciiTheme="minorHAnsi" w:hAnsiTheme="minorHAnsi" w:cstheme="minorHAnsi"/>
          <w:sz w:val="22"/>
          <w:szCs w:val="22"/>
        </w:rPr>
      </w:pPr>
      <w:r w:rsidRPr="00FB26D8">
        <w:rPr>
          <w:rFonts w:asciiTheme="minorHAnsi" w:hAnsiTheme="minorHAnsi" w:cstheme="minorHAnsi"/>
          <w:sz w:val="22"/>
          <w:szCs w:val="22"/>
        </w:rPr>
        <w:t xml:space="preserve">Inspections are to take place at hourly intervals to ensure that there are no leakages.  </w:t>
      </w:r>
    </w:p>
    <w:p w14:paraId="4A6BF2E9" w14:textId="77777777" w:rsidR="00D359A6" w:rsidRPr="00FB26D8" w:rsidRDefault="00D359A6" w:rsidP="00FB26D8">
      <w:pPr>
        <w:pStyle w:val="BodyText"/>
        <w:spacing w:before="60" w:after="60"/>
        <w:jc w:val="center"/>
        <w:rPr>
          <w:rFonts w:asciiTheme="minorHAnsi" w:hAnsiTheme="minorHAnsi" w:cstheme="minorHAnsi"/>
          <w:sz w:val="22"/>
          <w:szCs w:val="22"/>
        </w:rPr>
      </w:pPr>
      <w:r w:rsidRPr="00FB26D8">
        <w:rPr>
          <w:rFonts w:asciiTheme="minorHAnsi" w:hAnsiTheme="minorHAnsi" w:cstheme="minorHAnsi"/>
          <w:sz w:val="22"/>
          <w:szCs w:val="22"/>
        </w:rPr>
        <w:t>The inspection of the cargo pumproom/compressor room is to include checks of the following:</w:t>
      </w:r>
    </w:p>
    <w:p w14:paraId="2A52C33E" w14:textId="77777777" w:rsidR="00D359A6" w:rsidRPr="00FB26D8" w:rsidRDefault="00D359A6" w:rsidP="00FB26D8">
      <w:pPr>
        <w:pStyle w:val="BodyText"/>
        <w:spacing w:before="60" w:after="60"/>
        <w:jc w:val="center"/>
        <w:rPr>
          <w:rFonts w:asciiTheme="minorHAnsi" w:hAnsiTheme="minorHAnsi" w:cstheme="minorHAnsi"/>
          <w:b/>
          <w:sz w:val="22"/>
          <w:szCs w:val="22"/>
        </w:rPr>
      </w:pPr>
      <w:r w:rsidRPr="00FB26D8">
        <w:rPr>
          <w:rFonts w:asciiTheme="minorHAnsi" w:hAnsiTheme="minorHAnsi" w:cstheme="minorHAnsi"/>
          <w:b/>
          <w:sz w:val="22"/>
          <w:szCs w:val="22"/>
        </w:rPr>
        <w:t xml:space="preserve">The below instructions – TNK14P- are to be posted outside the Pumproom/Compressor room entrance </w:t>
      </w:r>
    </w:p>
    <w:tbl>
      <w:tblPr>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58"/>
        <w:gridCol w:w="5670"/>
      </w:tblGrid>
      <w:tr w:rsidR="00D359A6" w:rsidRPr="00FB26D8" w14:paraId="73E24C2F" w14:textId="77777777" w:rsidTr="00FB26D8">
        <w:trPr>
          <w:trHeight w:val="264"/>
        </w:trPr>
        <w:tc>
          <w:tcPr>
            <w:tcW w:w="5058" w:type="dxa"/>
            <w:shd w:val="clear" w:color="auto" w:fill="auto"/>
          </w:tcPr>
          <w:p w14:paraId="4418D8E5" w14:textId="77777777" w:rsidR="00D359A6" w:rsidRPr="00FB26D8" w:rsidRDefault="00D359A6" w:rsidP="00FB26D8">
            <w:pPr>
              <w:spacing w:before="40" w:after="40"/>
              <w:rPr>
                <w:rFonts w:asciiTheme="minorHAnsi" w:hAnsiTheme="minorHAnsi" w:cstheme="minorHAnsi"/>
                <w:sz w:val="22"/>
                <w:szCs w:val="22"/>
              </w:rPr>
            </w:pPr>
            <w:r w:rsidRPr="00FB26D8">
              <w:rPr>
                <w:rFonts w:asciiTheme="minorHAnsi" w:hAnsiTheme="minorHAnsi" w:cstheme="minorHAnsi"/>
                <w:b/>
                <w:sz w:val="22"/>
                <w:szCs w:val="22"/>
              </w:rPr>
              <w:t xml:space="preserve">During routine inspections of the pumproom/Compressor room, those entering the space should ensure they have signed this permit and confirmed BEFORE ENTRY that: </w:t>
            </w:r>
          </w:p>
        </w:tc>
        <w:tc>
          <w:tcPr>
            <w:tcW w:w="5670" w:type="dxa"/>
            <w:shd w:val="clear" w:color="auto" w:fill="auto"/>
          </w:tcPr>
          <w:p w14:paraId="0845ABF3" w14:textId="77777777" w:rsidR="00D359A6" w:rsidRPr="00FB26D8" w:rsidRDefault="00D359A6" w:rsidP="00FB26D8">
            <w:pPr>
              <w:pStyle w:val="Bullet2"/>
              <w:numPr>
                <w:ilvl w:val="0"/>
                <w:numId w:val="0"/>
              </w:numPr>
              <w:spacing w:before="40" w:after="40"/>
              <w:rPr>
                <w:rFonts w:asciiTheme="minorHAnsi" w:hAnsiTheme="minorHAnsi" w:cstheme="minorHAnsi"/>
                <w:b/>
                <w:szCs w:val="22"/>
              </w:rPr>
            </w:pPr>
            <w:r w:rsidRPr="00FB26D8">
              <w:rPr>
                <w:rFonts w:asciiTheme="minorHAnsi" w:hAnsiTheme="minorHAnsi" w:cstheme="minorHAnsi"/>
                <w:b/>
                <w:szCs w:val="22"/>
              </w:rPr>
              <w:t xml:space="preserve">On entering the pumproom/Compressor room for routine inspection, the following checks are to be made: </w:t>
            </w:r>
          </w:p>
        </w:tc>
      </w:tr>
      <w:tr w:rsidR="00D359A6" w:rsidRPr="00FB26D8" w14:paraId="50BC6FED" w14:textId="77777777" w:rsidTr="00FB26D8">
        <w:trPr>
          <w:trHeight w:val="2141"/>
        </w:trPr>
        <w:tc>
          <w:tcPr>
            <w:tcW w:w="5058" w:type="dxa"/>
            <w:shd w:val="clear" w:color="auto" w:fill="auto"/>
          </w:tcPr>
          <w:p w14:paraId="4B91AF25" w14:textId="77777777" w:rsidR="00D359A6" w:rsidRPr="00FB26D8" w:rsidRDefault="00D359A6" w:rsidP="00FB26D8">
            <w:pPr>
              <w:numPr>
                <w:ilvl w:val="0"/>
                <w:numId w:val="48"/>
              </w:numPr>
              <w:spacing w:before="40" w:after="40"/>
              <w:ind w:left="284" w:hanging="284"/>
              <w:rPr>
                <w:rFonts w:asciiTheme="minorHAnsi" w:hAnsiTheme="minorHAnsi" w:cstheme="minorHAnsi"/>
                <w:sz w:val="22"/>
                <w:szCs w:val="22"/>
              </w:rPr>
            </w:pPr>
            <w:r w:rsidRPr="00FB26D8">
              <w:rPr>
                <w:rFonts w:asciiTheme="minorHAnsi" w:hAnsiTheme="minorHAnsi" w:cstheme="minorHAnsi"/>
                <w:sz w:val="22"/>
                <w:szCs w:val="22"/>
              </w:rPr>
              <w:t xml:space="preserve">The ventilation is still </w:t>
            </w:r>
            <w:proofErr w:type="gramStart"/>
            <w:r w:rsidRPr="00FB26D8">
              <w:rPr>
                <w:rFonts w:asciiTheme="minorHAnsi" w:hAnsiTheme="minorHAnsi" w:cstheme="minorHAnsi"/>
                <w:sz w:val="22"/>
                <w:szCs w:val="22"/>
              </w:rPr>
              <w:t>running;</w:t>
            </w:r>
            <w:proofErr w:type="gramEnd"/>
          </w:p>
          <w:p w14:paraId="2EF8F2E3" w14:textId="77777777" w:rsidR="00D359A6" w:rsidRPr="00FB26D8" w:rsidRDefault="00D359A6" w:rsidP="00FB26D8">
            <w:pPr>
              <w:numPr>
                <w:ilvl w:val="0"/>
                <w:numId w:val="48"/>
              </w:numPr>
              <w:spacing w:before="40" w:after="40"/>
              <w:ind w:left="284" w:hanging="284"/>
              <w:rPr>
                <w:rFonts w:asciiTheme="minorHAnsi" w:hAnsiTheme="minorHAnsi" w:cstheme="minorHAnsi"/>
                <w:sz w:val="22"/>
                <w:szCs w:val="22"/>
              </w:rPr>
            </w:pPr>
            <w:r w:rsidRPr="00FB26D8">
              <w:rPr>
                <w:rFonts w:asciiTheme="minorHAnsi" w:hAnsiTheme="minorHAnsi" w:cstheme="minorHAnsi"/>
                <w:sz w:val="22"/>
                <w:szCs w:val="22"/>
              </w:rPr>
              <w:t xml:space="preserve">Personal gas meter is operating satisfactorily and being </w:t>
            </w:r>
            <w:proofErr w:type="gramStart"/>
            <w:r w:rsidRPr="00FB26D8">
              <w:rPr>
                <w:rFonts w:asciiTheme="minorHAnsi" w:hAnsiTheme="minorHAnsi" w:cstheme="minorHAnsi"/>
                <w:sz w:val="22"/>
                <w:szCs w:val="22"/>
              </w:rPr>
              <w:t>used;</w:t>
            </w:r>
            <w:proofErr w:type="gramEnd"/>
          </w:p>
          <w:p w14:paraId="1F8ABD24" w14:textId="77777777" w:rsidR="00D359A6" w:rsidRPr="00FB26D8" w:rsidRDefault="00D359A6" w:rsidP="00FB26D8">
            <w:pPr>
              <w:numPr>
                <w:ilvl w:val="0"/>
                <w:numId w:val="48"/>
              </w:numPr>
              <w:spacing w:before="40" w:after="40"/>
              <w:ind w:left="284" w:hanging="284"/>
              <w:rPr>
                <w:rFonts w:asciiTheme="minorHAnsi" w:hAnsiTheme="minorHAnsi" w:cstheme="minorHAnsi"/>
                <w:sz w:val="22"/>
                <w:szCs w:val="22"/>
              </w:rPr>
            </w:pPr>
            <w:r w:rsidRPr="00FB26D8">
              <w:rPr>
                <w:rFonts w:asciiTheme="minorHAnsi" w:hAnsiTheme="minorHAnsi" w:cstheme="minorHAnsi"/>
                <w:sz w:val="22"/>
                <w:szCs w:val="22"/>
              </w:rPr>
              <w:t xml:space="preserve">The gas readings on the entry log below have been completed regularly and are </w:t>
            </w:r>
            <w:proofErr w:type="gramStart"/>
            <w:r w:rsidRPr="00FB26D8">
              <w:rPr>
                <w:rFonts w:asciiTheme="minorHAnsi" w:hAnsiTheme="minorHAnsi" w:cstheme="minorHAnsi"/>
                <w:sz w:val="22"/>
                <w:szCs w:val="22"/>
              </w:rPr>
              <w:t>satisfactory;</w:t>
            </w:r>
            <w:proofErr w:type="gramEnd"/>
            <w:r w:rsidRPr="00FB26D8">
              <w:rPr>
                <w:rFonts w:asciiTheme="minorHAnsi" w:hAnsiTheme="minorHAnsi" w:cstheme="minorHAnsi"/>
                <w:sz w:val="22"/>
                <w:szCs w:val="22"/>
              </w:rPr>
              <w:t xml:space="preserve"> </w:t>
            </w:r>
          </w:p>
          <w:p w14:paraId="2886DD47" w14:textId="77777777" w:rsidR="00D359A6" w:rsidRPr="00FB26D8" w:rsidRDefault="00D359A6" w:rsidP="00FB26D8">
            <w:pPr>
              <w:numPr>
                <w:ilvl w:val="0"/>
                <w:numId w:val="48"/>
              </w:numPr>
              <w:spacing w:before="40" w:after="40"/>
              <w:ind w:left="284" w:hanging="284"/>
              <w:rPr>
                <w:rFonts w:asciiTheme="minorHAnsi" w:hAnsiTheme="minorHAnsi" w:cstheme="minorHAnsi"/>
                <w:sz w:val="22"/>
                <w:szCs w:val="22"/>
              </w:rPr>
            </w:pPr>
            <w:r w:rsidRPr="00FB26D8">
              <w:rPr>
                <w:rFonts w:asciiTheme="minorHAnsi" w:hAnsiTheme="minorHAnsi" w:cstheme="minorHAnsi"/>
                <w:sz w:val="22"/>
                <w:szCs w:val="22"/>
              </w:rPr>
              <w:t xml:space="preserve">The Duty Officer has been advised of the intention to inspect the space. </w:t>
            </w:r>
          </w:p>
        </w:tc>
        <w:tc>
          <w:tcPr>
            <w:tcW w:w="5670" w:type="dxa"/>
            <w:shd w:val="clear" w:color="auto" w:fill="auto"/>
          </w:tcPr>
          <w:p w14:paraId="58E3C668" w14:textId="77777777" w:rsidR="00D359A6" w:rsidRPr="00FB26D8" w:rsidRDefault="00D359A6" w:rsidP="00FB26D8">
            <w:pPr>
              <w:numPr>
                <w:ilvl w:val="0"/>
                <w:numId w:val="48"/>
              </w:numPr>
              <w:spacing w:before="40" w:after="40"/>
              <w:ind w:left="329" w:hanging="284"/>
              <w:rPr>
                <w:rFonts w:asciiTheme="minorHAnsi" w:hAnsiTheme="minorHAnsi" w:cstheme="minorHAnsi"/>
                <w:sz w:val="22"/>
                <w:szCs w:val="22"/>
              </w:rPr>
            </w:pPr>
            <w:r w:rsidRPr="00FB26D8">
              <w:rPr>
                <w:rFonts w:asciiTheme="minorHAnsi" w:hAnsiTheme="minorHAnsi" w:cstheme="minorHAnsi"/>
                <w:sz w:val="22"/>
                <w:szCs w:val="22"/>
              </w:rPr>
              <w:t xml:space="preserve">Operation of ventilation system – all fans in </w:t>
            </w:r>
            <w:proofErr w:type="gramStart"/>
            <w:r w:rsidRPr="00FB26D8">
              <w:rPr>
                <w:rFonts w:asciiTheme="minorHAnsi" w:hAnsiTheme="minorHAnsi" w:cstheme="minorHAnsi"/>
                <w:sz w:val="22"/>
                <w:szCs w:val="22"/>
              </w:rPr>
              <w:t>operation;</w:t>
            </w:r>
            <w:proofErr w:type="gramEnd"/>
          </w:p>
          <w:p w14:paraId="353F66EA" w14:textId="77777777" w:rsidR="00D359A6" w:rsidRPr="00FB26D8" w:rsidRDefault="00D359A6" w:rsidP="00FB26D8">
            <w:pPr>
              <w:numPr>
                <w:ilvl w:val="0"/>
                <w:numId w:val="48"/>
              </w:numPr>
              <w:spacing w:before="40" w:after="40"/>
              <w:ind w:left="329" w:hanging="284"/>
              <w:rPr>
                <w:rFonts w:asciiTheme="minorHAnsi" w:hAnsiTheme="minorHAnsi" w:cstheme="minorHAnsi"/>
                <w:sz w:val="22"/>
                <w:szCs w:val="22"/>
              </w:rPr>
            </w:pPr>
            <w:r w:rsidRPr="00FB26D8">
              <w:rPr>
                <w:rFonts w:asciiTheme="minorHAnsi" w:hAnsiTheme="minorHAnsi" w:cstheme="minorHAnsi"/>
                <w:sz w:val="22"/>
                <w:szCs w:val="22"/>
              </w:rPr>
              <w:t xml:space="preserve">Monitoring of atmosphere – fixed gas detection satisfactory – visual inspection (e.g. no damage or blockages to sampling lines). </w:t>
            </w:r>
          </w:p>
          <w:p w14:paraId="5C5BDE65" w14:textId="77777777" w:rsidR="00D359A6" w:rsidRPr="00FB26D8" w:rsidRDefault="00D359A6" w:rsidP="00FB26D8">
            <w:pPr>
              <w:spacing w:before="40" w:after="40"/>
              <w:rPr>
                <w:rFonts w:asciiTheme="minorHAnsi" w:hAnsiTheme="minorHAnsi" w:cstheme="minorHAnsi"/>
                <w:b/>
                <w:sz w:val="22"/>
                <w:szCs w:val="22"/>
                <w:u w:val="single"/>
              </w:rPr>
            </w:pPr>
            <w:r w:rsidRPr="00FB26D8">
              <w:rPr>
                <w:rFonts w:asciiTheme="minorHAnsi" w:hAnsiTheme="minorHAnsi" w:cstheme="minorHAnsi"/>
                <w:b/>
                <w:sz w:val="22"/>
                <w:szCs w:val="22"/>
                <w:u w:val="single"/>
              </w:rPr>
              <w:t>Pumproom Only:</w:t>
            </w:r>
          </w:p>
          <w:p w14:paraId="4B6FBC28" w14:textId="77777777" w:rsidR="00D359A6" w:rsidRPr="00FB26D8" w:rsidRDefault="00D359A6" w:rsidP="00FB26D8">
            <w:pPr>
              <w:numPr>
                <w:ilvl w:val="0"/>
                <w:numId w:val="48"/>
              </w:numPr>
              <w:spacing w:before="40" w:after="40"/>
              <w:ind w:left="329" w:hanging="284"/>
              <w:rPr>
                <w:rFonts w:asciiTheme="minorHAnsi" w:hAnsiTheme="minorHAnsi" w:cstheme="minorHAnsi"/>
                <w:sz w:val="22"/>
                <w:szCs w:val="22"/>
              </w:rPr>
            </w:pPr>
            <w:r w:rsidRPr="00FB26D8">
              <w:rPr>
                <w:rFonts w:asciiTheme="minorHAnsi" w:hAnsiTheme="minorHAnsi" w:cstheme="minorHAnsi"/>
                <w:sz w:val="22"/>
                <w:szCs w:val="22"/>
              </w:rPr>
              <w:t xml:space="preserve">Cargo / ballast pump and pipeline integrity – No </w:t>
            </w:r>
            <w:proofErr w:type="gramStart"/>
            <w:r w:rsidRPr="00FB26D8">
              <w:rPr>
                <w:rFonts w:asciiTheme="minorHAnsi" w:hAnsiTheme="minorHAnsi" w:cstheme="minorHAnsi"/>
                <w:sz w:val="22"/>
                <w:szCs w:val="22"/>
              </w:rPr>
              <w:t>Leaks;</w:t>
            </w:r>
            <w:proofErr w:type="gramEnd"/>
          </w:p>
          <w:p w14:paraId="189220DA" w14:textId="77777777" w:rsidR="00D359A6" w:rsidRPr="00FB26D8" w:rsidRDefault="00D359A6" w:rsidP="00FB26D8">
            <w:pPr>
              <w:numPr>
                <w:ilvl w:val="0"/>
                <w:numId w:val="48"/>
              </w:numPr>
              <w:spacing w:before="40" w:after="40"/>
              <w:ind w:left="329" w:hanging="284"/>
              <w:rPr>
                <w:rFonts w:asciiTheme="minorHAnsi" w:hAnsiTheme="minorHAnsi" w:cstheme="minorHAnsi"/>
                <w:sz w:val="22"/>
                <w:szCs w:val="22"/>
              </w:rPr>
            </w:pPr>
            <w:r w:rsidRPr="00FB26D8">
              <w:rPr>
                <w:rFonts w:asciiTheme="minorHAnsi" w:hAnsiTheme="minorHAnsi" w:cstheme="minorHAnsi"/>
                <w:sz w:val="22"/>
                <w:szCs w:val="22"/>
              </w:rPr>
              <w:t xml:space="preserve">No physical sign of overheating of cargo / </w:t>
            </w:r>
            <w:proofErr w:type="spellStart"/>
            <w:r w:rsidRPr="00FB26D8">
              <w:rPr>
                <w:rFonts w:asciiTheme="minorHAnsi" w:hAnsiTheme="minorHAnsi" w:cstheme="minorHAnsi"/>
                <w:sz w:val="22"/>
                <w:szCs w:val="22"/>
              </w:rPr>
              <w:t>balloast</w:t>
            </w:r>
            <w:proofErr w:type="spellEnd"/>
            <w:r w:rsidRPr="00FB26D8">
              <w:rPr>
                <w:rFonts w:asciiTheme="minorHAnsi" w:hAnsiTheme="minorHAnsi" w:cstheme="minorHAnsi"/>
                <w:sz w:val="22"/>
                <w:szCs w:val="22"/>
              </w:rPr>
              <w:t xml:space="preserve"> pump bearing and </w:t>
            </w:r>
            <w:proofErr w:type="gramStart"/>
            <w:r w:rsidRPr="00FB26D8">
              <w:rPr>
                <w:rFonts w:asciiTheme="minorHAnsi" w:hAnsiTheme="minorHAnsi" w:cstheme="minorHAnsi"/>
                <w:sz w:val="22"/>
                <w:szCs w:val="22"/>
              </w:rPr>
              <w:t>casing;</w:t>
            </w:r>
            <w:proofErr w:type="gramEnd"/>
          </w:p>
          <w:p w14:paraId="39030843" w14:textId="77777777" w:rsidR="00D359A6" w:rsidRPr="00FB26D8" w:rsidRDefault="00D359A6" w:rsidP="00FB26D8">
            <w:pPr>
              <w:numPr>
                <w:ilvl w:val="0"/>
                <w:numId w:val="48"/>
              </w:numPr>
              <w:spacing w:before="40" w:after="40"/>
              <w:ind w:left="329" w:hanging="284"/>
              <w:rPr>
                <w:rFonts w:asciiTheme="minorHAnsi" w:hAnsiTheme="minorHAnsi" w:cstheme="minorHAnsi"/>
                <w:sz w:val="22"/>
                <w:szCs w:val="22"/>
              </w:rPr>
            </w:pPr>
            <w:r w:rsidRPr="00FB26D8">
              <w:rPr>
                <w:rFonts w:asciiTheme="minorHAnsi" w:hAnsiTheme="minorHAnsi" w:cstheme="minorHAnsi"/>
                <w:sz w:val="22"/>
                <w:szCs w:val="22"/>
              </w:rPr>
              <w:t xml:space="preserve">Bilges clean, dry and free of </w:t>
            </w:r>
            <w:proofErr w:type="gramStart"/>
            <w:r w:rsidRPr="00FB26D8">
              <w:rPr>
                <w:rFonts w:asciiTheme="minorHAnsi" w:hAnsiTheme="minorHAnsi" w:cstheme="minorHAnsi"/>
                <w:sz w:val="22"/>
                <w:szCs w:val="22"/>
              </w:rPr>
              <w:t>cargo;</w:t>
            </w:r>
            <w:proofErr w:type="gramEnd"/>
          </w:p>
          <w:p w14:paraId="4460CD9A" w14:textId="77777777" w:rsidR="00D359A6" w:rsidRPr="00FB26D8" w:rsidRDefault="00D359A6" w:rsidP="00FB26D8">
            <w:pPr>
              <w:spacing w:before="40" w:after="40"/>
              <w:rPr>
                <w:rFonts w:asciiTheme="minorHAnsi" w:hAnsiTheme="minorHAnsi" w:cstheme="minorHAnsi"/>
                <w:sz w:val="22"/>
                <w:szCs w:val="22"/>
              </w:rPr>
            </w:pPr>
          </w:p>
        </w:tc>
      </w:tr>
    </w:tbl>
    <w:p w14:paraId="681EAEE9" w14:textId="77777777" w:rsidR="00D359A6" w:rsidRPr="00FB26D8" w:rsidRDefault="00D359A6" w:rsidP="00FB26D8">
      <w:pPr>
        <w:spacing w:before="40" w:after="40"/>
        <w:rPr>
          <w:rFonts w:asciiTheme="minorHAnsi" w:hAnsiTheme="minorHAnsi" w:cstheme="minorHAnsi"/>
          <w:b/>
          <w:color w:val="FFFFFF" w:themeColor="background1"/>
          <w:sz w:val="22"/>
          <w:szCs w:val="22"/>
        </w:rPr>
      </w:pPr>
      <w:r w:rsidRPr="00FB26D8">
        <w:rPr>
          <w:rFonts w:asciiTheme="minorHAnsi" w:hAnsiTheme="minorHAnsi" w:cstheme="minorHAnsi"/>
          <w:b/>
          <w:color w:val="FFFFFF" w:themeColor="background1"/>
          <w:sz w:val="22"/>
          <w:szCs w:val="22"/>
        </w:rPr>
        <w:t>ATMOSPHERE REQUIREMENTS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
        <w:gridCol w:w="900"/>
        <w:gridCol w:w="540"/>
        <w:gridCol w:w="630"/>
        <w:gridCol w:w="1440"/>
        <w:gridCol w:w="810"/>
        <w:gridCol w:w="990"/>
        <w:gridCol w:w="810"/>
        <w:gridCol w:w="900"/>
        <w:gridCol w:w="810"/>
        <w:gridCol w:w="900"/>
        <w:gridCol w:w="1034"/>
      </w:tblGrid>
      <w:tr w:rsidR="00D359A6" w:rsidRPr="00FB26D8" w14:paraId="6DE3E60F" w14:textId="77777777" w:rsidTr="00926BA7">
        <w:tc>
          <w:tcPr>
            <w:tcW w:w="918" w:type="dxa"/>
          </w:tcPr>
          <w:p w14:paraId="7C291C59"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Oxygen</w:t>
            </w:r>
          </w:p>
        </w:tc>
        <w:tc>
          <w:tcPr>
            <w:tcW w:w="900" w:type="dxa"/>
          </w:tcPr>
          <w:p w14:paraId="50317E43" w14:textId="77777777" w:rsidR="00D359A6" w:rsidRPr="00FB26D8" w:rsidRDefault="00D359A6" w:rsidP="00FB26D8">
            <w:pPr>
              <w:spacing w:before="60" w:after="60"/>
              <w:rPr>
                <w:rFonts w:asciiTheme="minorHAnsi" w:hAnsiTheme="minorHAnsi" w:cstheme="minorHAnsi"/>
                <w:sz w:val="22"/>
                <w:szCs w:val="22"/>
              </w:rPr>
            </w:pPr>
            <w:r w:rsidRPr="00FB26D8">
              <w:rPr>
                <w:rFonts w:asciiTheme="minorHAnsi" w:hAnsiTheme="minorHAnsi" w:cstheme="minorHAnsi"/>
                <w:sz w:val="22"/>
                <w:szCs w:val="22"/>
              </w:rPr>
              <w:t>&gt;20.8%</w:t>
            </w:r>
          </w:p>
        </w:tc>
        <w:tc>
          <w:tcPr>
            <w:tcW w:w="540" w:type="dxa"/>
          </w:tcPr>
          <w:p w14:paraId="15C5BAF7"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LEL</w:t>
            </w:r>
          </w:p>
        </w:tc>
        <w:tc>
          <w:tcPr>
            <w:tcW w:w="630" w:type="dxa"/>
          </w:tcPr>
          <w:p w14:paraId="5DA25B6A" w14:textId="77777777" w:rsidR="00D359A6" w:rsidRPr="00FB26D8" w:rsidRDefault="00D359A6" w:rsidP="00FB26D8">
            <w:pPr>
              <w:spacing w:before="60" w:after="60"/>
              <w:rPr>
                <w:rFonts w:asciiTheme="minorHAnsi" w:hAnsiTheme="minorHAnsi" w:cstheme="minorHAnsi"/>
                <w:sz w:val="22"/>
                <w:szCs w:val="22"/>
              </w:rPr>
            </w:pPr>
            <w:r w:rsidRPr="00FB26D8">
              <w:rPr>
                <w:rFonts w:asciiTheme="minorHAnsi" w:hAnsiTheme="minorHAnsi" w:cstheme="minorHAnsi"/>
                <w:sz w:val="22"/>
                <w:szCs w:val="22"/>
              </w:rPr>
              <w:t xml:space="preserve">&lt;1% </w:t>
            </w:r>
          </w:p>
        </w:tc>
        <w:tc>
          <w:tcPr>
            <w:tcW w:w="1440" w:type="dxa"/>
          </w:tcPr>
          <w:p w14:paraId="3899C880"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 xml:space="preserve">Benzene </w:t>
            </w:r>
          </w:p>
        </w:tc>
        <w:tc>
          <w:tcPr>
            <w:tcW w:w="810" w:type="dxa"/>
          </w:tcPr>
          <w:p w14:paraId="7EADABEA" w14:textId="77777777" w:rsidR="00D359A6" w:rsidRPr="00FB26D8" w:rsidRDefault="00D359A6" w:rsidP="00FB26D8">
            <w:pPr>
              <w:spacing w:before="60" w:after="60"/>
              <w:rPr>
                <w:rFonts w:asciiTheme="minorHAnsi" w:hAnsiTheme="minorHAnsi" w:cstheme="minorHAnsi"/>
                <w:sz w:val="22"/>
                <w:szCs w:val="22"/>
              </w:rPr>
            </w:pPr>
            <w:r w:rsidRPr="00FB26D8">
              <w:rPr>
                <w:rFonts w:asciiTheme="minorHAnsi" w:hAnsiTheme="minorHAnsi" w:cstheme="minorHAnsi"/>
                <w:sz w:val="22"/>
                <w:szCs w:val="22"/>
              </w:rPr>
              <w:t>0.5 ppm</w:t>
            </w:r>
          </w:p>
        </w:tc>
        <w:tc>
          <w:tcPr>
            <w:tcW w:w="990" w:type="dxa"/>
          </w:tcPr>
          <w:p w14:paraId="67A932E8"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 xml:space="preserve">H2S </w:t>
            </w:r>
          </w:p>
        </w:tc>
        <w:tc>
          <w:tcPr>
            <w:tcW w:w="810" w:type="dxa"/>
          </w:tcPr>
          <w:p w14:paraId="6112D4B5" w14:textId="77777777" w:rsidR="00D359A6" w:rsidRPr="00FB26D8" w:rsidRDefault="00D359A6" w:rsidP="00FB26D8">
            <w:pPr>
              <w:spacing w:before="60" w:after="60"/>
              <w:rPr>
                <w:rFonts w:asciiTheme="minorHAnsi" w:hAnsiTheme="minorHAnsi" w:cstheme="minorHAnsi"/>
                <w:sz w:val="22"/>
                <w:szCs w:val="22"/>
              </w:rPr>
            </w:pPr>
            <w:r w:rsidRPr="00FB26D8">
              <w:rPr>
                <w:rFonts w:asciiTheme="minorHAnsi" w:hAnsiTheme="minorHAnsi" w:cstheme="minorHAnsi"/>
                <w:sz w:val="22"/>
                <w:szCs w:val="22"/>
              </w:rPr>
              <w:t>2.5 ppm</w:t>
            </w:r>
          </w:p>
        </w:tc>
        <w:tc>
          <w:tcPr>
            <w:tcW w:w="900" w:type="dxa"/>
          </w:tcPr>
          <w:p w14:paraId="2A770935"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 xml:space="preserve">CO </w:t>
            </w:r>
          </w:p>
        </w:tc>
        <w:tc>
          <w:tcPr>
            <w:tcW w:w="810" w:type="dxa"/>
          </w:tcPr>
          <w:p w14:paraId="33A90DD9" w14:textId="77777777" w:rsidR="00D359A6" w:rsidRPr="00FB26D8" w:rsidRDefault="00D359A6" w:rsidP="00FB26D8">
            <w:pPr>
              <w:spacing w:before="60" w:after="60"/>
              <w:rPr>
                <w:rFonts w:asciiTheme="minorHAnsi" w:hAnsiTheme="minorHAnsi" w:cstheme="minorHAnsi"/>
                <w:sz w:val="22"/>
                <w:szCs w:val="22"/>
              </w:rPr>
            </w:pPr>
            <w:proofErr w:type="gramStart"/>
            <w:r w:rsidRPr="00FB26D8">
              <w:rPr>
                <w:rFonts w:asciiTheme="minorHAnsi" w:hAnsiTheme="minorHAnsi" w:cstheme="minorHAnsi"/>
                <w:sz w:val="22"/>
                <w:szCs w:val="22"/>
                <w:highlight w:val="yellow"/>
              </w:rPr>
              <w:t>10.0</w:t>
            </w:r>
            <w:r w:rsidRPr="00FB26D8">
              <w:rPr>
                <w:rFonts w:asciiTheme="minorHAnsi" w:hAnsiTheme="minorHAnsi" w:cstheme="minorHAnsi"/>
                <w:sz w:val="22"/>
                <w:szCs w:val="22"/>
              </w:rPr>
              <w:t xml:space="preserve">  ppm</w:t>
            </w:r>
            <w:proofErr w:type="gramEnd"/>
          </w:p>
        </w:tc>
        <w:tc>
          <w:tcPr>
            <w:tcW w:w="900" w:type="dxa"/>
          </w:tcPr>
          <w:p w14:paraId="7784FE44"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TOXIC GASES</w:t>
            </w:r>
          </w:p>
        </w:tc>
        <w:tc>
          <w:tcPr>
            <w:tcW w:w="1034" w:type="dxa"/>
          </w:tcPr>
          <w:p w14:paraId="441B7EFF" w14:textId="77777777" w:rsidR="00D359A6" w:rsidRPr="00FB26D8" w:rsidRDefault="00D359A6" w:rsidP="00FB26D8">
            <w:pPr>
              <w:spacing w:before="60" w:after="60"/>
              <w:rPr>
                <w:rFonts w:asciiTheme="minorHAnsi" w:hAnsiTheme="minorHAnsi" w:cstheme="minorHAnsi"/>
                <w:sz w:val="22"/>
                <w:szCs w:val="22"/>
              </w:rPr>
            </w:pPr>
            <w:r w:rsidRPr="00FB26D8">
              <w:rPr>
                <w:rFonts w:asciiTheme="minorHAnsi" w:hAnsiTheme="minorHAnsi" w:cstheme="minorHAnsi"/>
                <w:sz w:val="22"/>
                <w:szCs w:val="22"/>
              </w:rPr>
              <w:t>&lt;50%TLV</w:t>
            </w:r>
          </w:p>
        </w:tc>
      </w:tr>
    </w:tbl>
    <w:p w14:paraId="534C0E12" w14:textId="1368B907" w:rsidR="00D359A6" w:rsidRPr="00FB26D8" w:rsidRDefault="00D359A6" w:rsidP="00FB26D8">
      <w:pPr>
        <w:spacing w:before="40" w:after="40"/>
        <w:rPr>
          <w:rFonts w:asciiTheme="minorHAnsi" w:hAnsiTheme="minorHAnsi" w:cstheme="minorHAnsi"/>
          <w:b/>
          <w:color w:val="000000"/>
          <w:sz w:val="22"/>
          <w:szCs w:val="22"/>
        </w:rPr>
      </w:pPr>
      <w:r w:rsidRPr="00FB26D8">
        <w:rPr>
          <w:rFonts w:asciiTheme="minorHAnsi" w:hAnsiTheme="minorHAnsi" w:cstheme="minorHAnsi"/>
          <w:b/>
          <w:color w:val="000000"/>
          <w:sz w:val="22"/>
          <w:szCs w:val="22"/>
        </w:rPr>
        <w:t>ENTRY LOG (Use blank columns for any other atmosphere tests (e.g. H2S).  Activity column to record all persons in or out of space.  communications and atmosphere checks.</w:t>
      </w:r>
    </w:p>
    <w:p w14:paraId="27C4A5E7" w14:textId="77777777" w:rsidR="00D359A6" w:rsidRPr="001E185D" w:rsidRDefault="00D359A6" w:rsidP="00FB26D8">
      <w:pPr>
        <w:spacing w:before="40" w:after="40"/>
        <w:rPr>
          <w:rFonts w:asciiTheme="minorHAnsi" w:hAnsiTheme="minorHAnsi" w:cstheme="minorHAnsi"/>
          <w:b/>
          <w:color w:val="000000"/>
          <w:sz w:val="20"/>
          <w:szCs w:val="20"/>
        </w:rPr>
      </w:pPr>
    </w:p>
    <w:p w14:paraId="3E1D4ED5" w14:textId="4D2C6F5A" w:rsidR="00D359A6" w:rsidRPr="00FB26D8" w:rsidRDefault="00D359A6" w:rsidP="00FB26D8">
      <w:pPr>
        <w:spacing w:before="40" w:after="40"/>
        <w:rPr>
          <w:rFonts w:asciiTheme="minorHAnsi" w:hAnsiTheme="minorHAnsi" w:cstheme="minorHAnsi"/>
          <w:b/>
          <w:color w:val="FF0000"/>
          <w:sz w:val="22"/>
          <w:szCs w:val="22"/>
        </w:rPr>
      </w:pPr>
      <w:r w:rsidRPr="00FB26D8">
        <w:rPr>
          <w:rFonts w:asciiTheme="minorHAnsi" w:hAnsiTheme="minorHAnsi" w:cstheme="minorHAnsi"/>
          <w:b/>
          <w:color w:val="FF0000"/>
          <w:sz w:val="22"/>
          <w:szCs w:val="22"/>
        </w:rPr>
        <w:t xml:space="preserve">Initialling confirms Pre-Entry checks made and </w:t>
      </w:r>
      <w:proofErr w:type="spellStart"/>
      <w:proofErr w:type="gramStart"/>
      <w:r w:rsidRPr="00FB26D8">
        <w:rPr>
          <w:rFonts w:asciiTheme="minorHAnsi" w:hAnsiTheme="minorHAnsi" w:cstheme="minorHAnsi"/>
          <w:b/>
          <w:color w:val="FF0000"/>
          <w:sz w:val="22"/>
          <w:szCs w:val="22"/>
        </w:rPr>
        <w:t>satisfactory.Time</w:t>
      </w:r>
      <w:proofErr w:type="spellEnd"/>
      <w:proofErr w:type="gramEnd"/>
      <w:r w:rsidRPr="00FB26D8">
        <w:rPr>
          <w:rFonts w:asciiTheme="minorHAnsi" w:hAnsiTheme="minorHAnsi" w:cstheme="minorHAnsi"/>
          <w:b/>
          <w:color w:val="FF0000"/>
          <w:sz w:val="22"/>
          <w:szCs w:val="22"/>
        </w:rPr>
        <w:t xml:space="preserve"> out entered confirms Pumproom/Compressor room checks made.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119"/>
        <w:gridCol w:w="709"/>
        <w:gridCol w:w="567"/>
        <w:gridCol w:w="708"/>
        <w:gridCol w:w="709"/>
        <w:gridCol w:w="709"/>
        <w:gridCol w:w="850"/>
        <w:gridCol w:w="852"/>
        <w:gridCol w:w="850"/>
        <w:gridCol w:w="851"/>
      </w:tblGrid>
      <w:tr w:rsidR="00FB26D8" w:rsidRPr="00FB26D8" w14:paraId="3680D24D" w14:textId="77777777" w:rsidTr="00FB26D8">
        <w:trPr>
          <w:trHeight w:val="568"/>
        </w:trPr>
        <w:tc>
          <w:tcPr>
            <w:tcW w:w="675" w:type="dxa"/>
            <w:vMerge w:val="restart"/>
            <w:shd w:val="clear" w:color="auto" w:fill="auto"/>
          </w:tcPr>
          <w:p w14:paraId="056618E6" w14:textId="77777777" w:rsidR="00D359A6" w:rsidRPr="00FB26D8" w:rsidRDefault="00D359A6" w:rsidP="00FB26D8">
            <w:pPr>
              <w:spacing w:before="40" w:after="40"/>
              <w:rPr>
                <w:rFonts w:asciiTheme="minorHAnsi" w:hAnsiTheme="minorHAnsi" w:cstheme="minorHAnsi"/>
                <w:b/>
                <w:sz w:val="22"/>
                <w:szCs w:val="22"/>
              </w:rPr>
            </w:pPr>
            <w:r w:rsidRPr="00FB26D8">
              <w:rPr>
                <w:rFonts w:asciiTheme="minorHAnsi" w:hAnsiTheme="minorHAnsi" w:cstheme="minorHAnsi"/>
                <w:b/>
                <w:sz w:val="22"/>
                <w:szCs w:val="22"/>
              </w:rPr>
              <w:t>Time</w:t>
            </w:r>
          </w:p>
        </w:tc>
        <w:tc>
          <w:tcPr>
            <w:tcW w:w="3119" w:type="dxa"/>
            <w:vMerge w:val="restart"/>
            <w:shd w:val="clear" w:color="auto" w:fill="auto"/>
          </w:tcPr>
          <w:p w14:paraId="38D5E907" w14:textId="77777777" w:rsidR="00D359A6" w:rsidRPr="00FB26D8" w:rsidRDefault="00D359A6" w:rsidP="00FB26D8">
            <w:pPr>
              <w:spacing w:before="40" w:after="40"/>
              <w:rPr>
                <w:rFonts w:asciiTheme="minorHAnsi" w:hAnsiTheme="minorHAnsi" w:cstheme="minorHAnsi"/>
                <w:b/>
                <w:sz w:val="22"/>
                <w:szCs w:val="22"/>
              </w:rPr>
            </w:pPr>
            <w:r w:rsidRPr="00FB26D8">
              <w:rPr>
                <w:rFonts w:asciiTheme="minorHAnsi" w:hAnsiTheme="minorHAnsi" w:cstheme="minorHAnsi"/>
                <w:b/>
                <w:sz w:val="22"/>
                <w:szCs w:val="22"/>
              </w:rPr>
              <w:t>Activity</w:t>
            </w:r>
          </w:p>
          <w:p w14:paraId="0159713C" w14:textId="77777777" w:rsidR="00D359A6" w:rsidRPr="00FB26D8" w:rsidRDefault="00D359A6" w:rsidP="00FB26D8">
            <w:pPr>
              <w:spacing w:before="40" w:after="40"/>
              <w:rPr>
                <w:rFonts w:asciiTheme="minorHAnsi" w:hAnsiTheme="minorHAnsi" w:cstheme="minorHAnsi"/>
                <w:b/>
                <w:sz w:val="22"/>
                <w:szCs w:val="22"/>
              </w:rPr>
            </w:pPr>
            <w:r w:rsidRPr="00FB26D8">
              <w:rPr>
                <w:rFonts w:asciiTheme="minorHAnsi" w:hAnsiTheme="minorHAnsi" w:cstheme="minorHAnsi"/>
                <w:b/>
                <w:sz w:val="22"/>
                <w:szCs w:val="22"/>
              </w:rPr>
              <w:t>(Detail on table the names of persons entering tanks alongside the time.)</w:t>
            </w:r>
          </w:p>
        </w:tc>
        <w:tc>
          <w:tcPr>
            <w:tcW w:w="709" w:type="dxa"/>
            <w:vMerge w:val="restart"/>
            <w:shd w:val="clear" w:color="auto" w:fill="auto"/>
          </w:tcPr>
          <w:p w14:paraId="5F59CD68" w14:textId="77777777" w:rsidR="00D359A6" w:rsidRPr="00FB26D8" w:rsidRDefault="00D359A6" w:rsidP="00FB26D8">
            <w:pPr>
              <w:spacing w:before="40" w:after="40"/>
              <w:jc w:val="center"/>
              <w:rPr>
                <w:rFonts w:asciiTheme="minorHAnsi" w:hAnsiTheme="minorHAnsi" w:cstheme="minorHAnsi"/>
                <w:b/>
                <w:sz w:val="22"/>
                <w:szCs w:val="22"/>
              </w:rPr>
            </w:pPr>
            <w:r w:rsidRPr="00FB26D8">
              <w:rPr>
                <w:rFonts w:asciiTheme="minorHAnsi" w:hAnsiTheme="minorHAnsi" w:cstheme="minorHAnsi"/>
                <w:b/>
                <w:sz w:val="22"/>
                <w:szCs w:val="22"/>
              </w:rPr>
              <w:t>O2%</w:t>
            </w:r>
          </w:p>
        </w:tc>
        <w:tc>
          <w:tcPr>
            <w:tcW w:w="567" w:type="dxa"/>
            <w:vMerge w:val="restart"/>
            <w:shd w:val="clear" w:color="auto" w:fill="auto"/>
          </w:tcPr>
          <w:p w14:paraId="1329FAFB" w14:textId="77777777" w:rsidR="00D359A6" w:rsidRPr="00FB26D8" w:rsidRDefault="00D359A6" w:rsidP="00FB26D8">
            <w:pPr>
              <w:spacing w:before="40" w:after="40"/>
              <w:jc w:val="center"/>
              <w:rPr>
                <w:rFonts w:asciiTheme="minorHAnsi" w:hAnsiTheme="minorHAnsi" w:cstheme="minorHAnsi"/>
                <w:b/>
                <w:sz w:val="22"/>
                <w:szCs w:val="22"/>
              </w:rPr>
            </w:pPr>
            <w:r w:rsidRPr="00FB26D8">
              <w:rPr>
                <w:rFonts w:asciiTheme="minorHAnsi" w:hAnsiTheme="minorHAnsi" w:cstheme="minorHAnsi"/>
                <w:b/>
                <w:sz w:val="22"/>
                <w:szCs w:val="22"/>
              </w:rPr>
              <w:t>LFL%</w:t>
            </w:r>
          </w:p>
        </w:tc>
        <w:tc>
          <w:tcPr>
            <w:tcW w:w="2126" w:type="dxa"/>
            <w:gridSpan w:val="3"/>
            <w:shd w:val="clear" w:color="auto" w:fill="auto"/>
          </w:tcPr>
          <w:p w14:paraId="4C8E3936" w14:textId="77777777" w:rsidR="00D359A6" w:rsidRPr="00FB26D8" w:rsidRDefault="00D359A6" w:rsidP="00FB26D8">
            <w:pPr>
              <w:spacing w:before="40" w:after="40"/>
              <w:jc w:val="center"/>
              <w:rPr>
                <w:rFonts w:asciiTheme="minorHAnsi" w:hAnsiTheme="minorHAnsi" w:cstheme="minorHAnsi"/>
                <w:b/>
                <w:sz w:val="22"/>
                <w:szCs w:val="22"/>
              </w:rPr>
            </w:pPr>
            <w:r w:rsidRPr="00FB26D8">
              <w:rPr>
                <w:rFonts w:asciiTheme="minorHAnsi" w:hAnsiTheme="minorHAnsi" w:cstheme="minorHAnsi"/>
                <w:b/>
                <w:sz w:val="22"/>
                <w:szCs w:val="22"/>
              </w:rPr>
              <w:t>Toxic Gas (enter name in column)</w:t>
            </w:r>
          </w:p>
        </w:tc>
        <w:tc>
          <w:tcPr>
            <w:tcW w:w="850" w:type="dxa"/>
            <w:vMerge w:val="restart"/>
            <w:shd w:val="clear" w:color="auto" w:fill="auto"/>
          </w:tcPr>
          <w:p w14:paraId="0735B825" w14:textId="77777777" w:rsidR="00D359A6" w:rsidRPr="00FB26D8" w:rsidRDefault="00D359A6" w:rsidP="00FB26D8">
            <w:pPr>
              <w:spacing w:before="40" w:after="40"/>
              <w:jc w:val="center"/>
              <w:rPr>
                <w:rFonts w:asciiTheme="minorHAnsi" w:hAnsiTheme="minorHAnsi" w:cstheme="minorHAnsi"/>
                <w:b/>
                <w:sz w:val="22"/>
                <w:szCs w:val="22"/>
              </w:rPr>
            </w:pPr>
            <w:r w:rsidRPr="00FB26D8">
              <w:rPr>
                <w:rFonts w:asciiTheme="minorHAnsi" w:hAnsiTheme="minorHAnsi" w:cstheme="minorHAnsi"/>
                <w:b/>
                <w:sz w:val="22"/>
                <w:szCs w:val="22"/>
              </w:rPr>
              <w:t>Time In</w:t>
            </w:r>
          </w:p>
        </w:tc>
        <w:tc>
          <w:tcPr>
            <w:tcW w:w="852" w:type="dxa"/>
            <w:vMerge w:val="restart"/>
            <w:shd w:val="clear" w:color="auto" w:fill="auto"/>
          </w:tcPr>
          <w:p w14:paraId="32E609A8" w14:textId="77777777" w:rsidR="00D359A6" w:rsidRPr="00FB26D8" w:rsidRDefault="00D359A6" w:rsidP="00FB26D8">
            <w:pPr>
              <w:spacing w:before="40" w:after="40"/>
              <w:jc w:val="center"/>
              <w:rPr>
                <w:rFonts w:asciiTheme="minorHAnsi" w:hAnsiTheme="minorHAnsi" w:cstheme="minorHAnsi"/>
                <w:b/>
                <w:sz w:val="22"/>
                <w:szCs w:val="22"/>
              </w:rPr>
            </w:pPr>
            <w:r w:rsidRPr="00FB26D8">
              <w:rPr>
                <w:rFonts w:asciiTheme="minorHAnsi" w:hAnsiTheme="minorHAnsi" w:cstheme="minorHAnsi"/>
                <w:b/>
                <w:sz w:val="22"/>
                <w:szCs w:val="22"/>
              </w:rPr>
              <w:t>Time Out</w:t>
            </w:r>
          </w:p>
        </w:tc>
        <w:tc>
          <w:tcPr>
            <w:tcW w:w="850" w:type="dxa"/>
            <w:vMerge w:val="restart"/>
            <w:shd w:val="clear" w:color="auto" w:fill="auto"/>
          </w:tcPr>
          <w:p w14:paraId="3E0D3DEF" w14:textId="77777777" w:rsidR="00D359A6" w:rsidRPr="00FB26D8" w:rsidRDefault="00D359A6" w:rsidP="00FB26D8">
            <w:pPr>
              <w:spacing w:before="40" w:after="40"/>
              <w:jc w:val="center"/>
              <w:rPr>
                <w:rFonts w:asciiTheme="minorHAnsi" w:hAnsiTheme="minorHAnsi" w:cstheme="minorHAnsi"/>
                <w:b/>
                <w:sz w:val="22"/>
                <w:szCs w:val="22"/>
              </w:rPr>
            </w:pPr>
            <w:r w:rsidRPr="00FB26D8">
              <w:rPr>
                <w:rFonts w:asciiTheme="minorHAnsi" w:hAnsiTheme="minorHAnsi" w:cstheme="minorHAnsi"/>
                <w:b/>
                <w:sz w:val="22"/>
                <w:szCs w:val="22"/>
              </w:rPr>
              <w:t>Total In</w:t>
            </w:r>
          </w:p>
        </w:tc>
        <w:tc>
          <w:tcPr>
            <w:tcW w:w="851" w:type="dxa"/>
            <w:vMerge w:val="restart"/>
            <w:shd w:val="clear" w:color="auto" w:fill="auto"/>
          </w:tcPr>
          <w:p w14:paraId="1D0DD3BE" w14:textId="77777777" w:rsidR="00D359A6" w:rsidRPr="00FB26D8" w:rsidRDefault="00D359A6" w:rsidP="00FB26D8">
            <w:pPr>
              <w:spacing w:before="40" w:after="40"/>
              <w:jc w:val="center"/>
              <w:rPr>
                <w:rFonts w:asciiTheme="minorHAnsi" w:hAnsiTheme="minorHAnsi" w:cstheme="minorHAnsi"/>
                <w:b/>
                <w:sz w:val="22"/>
                <w:szCs w:val="22"/>
              </w:rPr>
            </w:pPr>
            <w:r w:rsidRPr="00FB26D8">
              <w:rPr>
                <w:rFonts w:asciiTheme="minorHAnsi" w:hAnsiTheme="minorHAnsi" w:cstheme="minorHAnsi"/>
                <w:b/>
                <w:sz w:val="22"/>
                <w:szCs w:val="22"/>
              </w:rPr>
              <w:t>Initial</w:t>
            </w:r>
          </w:p>
        </w:tc>
      </w:tr>
      <w:tr w:rsidR="00FB26D8" w:rsidRPr="00FB26D8" w14:paraId="50C1C20F" w14:textId="77777777" w:rsidTr="00FB26D8">
        <w:trPr>
          <w:trHeight w:val="406"/>
        </w:trPr>
        <w:tc>
          <w:tcPr>
            <w:tcW w:w="675" w:type="dxa"/>
            <w:vMerge/>
            <w:shd w:val="clear" w:color="auto" w:fill="auto"/>
          </w:tcPr>
          <w:p w14:paraId="0710A93F" w14:textId="77777777" w:rsidR="00D359A6" w:rsidRPr="00FB26D8" w:rsidRDefault="00D359A6" w:rsidP="00FB26D8">
            <w:pPr>
              <w:spacing w:before="40" w:after="40"/>
              <w:rPr>
                <w:rFonts w:asciiTheme="minorHAnsi" w:hAnsiTheme="minorHAnsi" w:cstheme="minorHAnsi"/>
                <w:bCs/>
                <w:sz w:val="22"/>
                <w:szCs w:val="22"/>
              </w:rPr>
            </w:pPr>
          </w:p>
        </w:tc>
        <w:tc>
          <w:tcPr>
            <w:tcW w:w="3119" w:type="dxa"/>
            <w:vMerge/>
            <w:shd w:val="clear" w:color="auto" w:fill="auto"/>
          </w:tcPr>
          <w:p w14:paraId="25397E20" w14:textId="77777777" w:rsidR="00D359A6" w:rsidRPr="00FB26D8" w:rsidRDefault="00D359A6" w:rsidP="00FB26D8">
            <w:pPr>
              <w:spacing w:before="40" w:after="40"/>
              <w:rPr>
                <w:rFonts w:asciiTheme="minorHAnsi" w:hAnsiTheme="minorHAnsi" w:cstheme="minorHAnsi"/>
                <w:bCs/>
                <w:sz w:val="22"/>
                <w:szCs w:val="22"/>
              </w:rPr>
            </w:pPr>
          </w:p>
        </w:tc>
        <w:tc>
          <w:tcPr>
            <w:tcW w:w="709" w:type="dxa"/>
            <w:vMerge/>
            <w:shd w:val="clear" w:color="auto" w:fill="auto"/>
          </w:tcPr>
          <w:p w14:paraId="29A859DC" w14:textId="77777777" w:rsidR="00D359A6" w:rsidRPr="00FB26D8" w:rsidRDefault="00D359A6" w:rsidP="00FB26D8">
            <w:pPr>
              <w:spacing w:before="40" w:after="40"/>
              <w:jc w:val="center"/>
              <w:rPr>
                <w:rFonts w:asciiTheme="minorHAnsi" w:hAnsiTheme="minorHAnsi" w:cstheme="minorHAnsi"/>
                <w:bCs/>
                <w:sz w:val="22"/>
                <w:szCs w:val="22"/>
              </w:rPr>
            </w:pPr>
          </w:p>
        </w:tc>
        <w:tc>
          <w:tcPr>
            <w:tcW w:w="567" w:type="dxa"/>
            <w:vMerge/>
            <w:shd w:val="clear" w:color="auto" w:fill="auto"/>
          </w:tcPr>
          <w:p w14:paraId="3A8C044B" w14:textId="77777777" w:rsidR="00D359A6" w:rsidRPr="00FB26D8" w:rsidRDefault="00D359A6" w:rsidP="00FB26D8">
            <w:pPr>
              <w:spacing w:before="40" w:after="40"/>
              <w:jc w:val="center"/>
              <w:rPr>
                <w:rFonts w:asciiTheme="minorHAnsi" w:hAnsiTheme="minorHAnsi" w:cstheme="minorHAnsi"/>
                <w:bCs/>
                <w:sz w:val="22"/>
                <w:szCs w:val="22"/>
              </w:rPr>
            </w:pPr>
          </w:p>
        </w:tc>
        <w:tc>
          <w:tcPr>
            <w:tcW w:w="708" w:type="dxa"/>
            <w:shd w:val="clear" w:color="auto" w:fill="auto"/>
          </w:tcPr>
          <w:p w14:paraId="288D9401" w14:textId="77777777" w:rsidR="00D359A6" w:rsidRPr="00FB26D8" w:rsidRDefault="00D359A6" w:rsidP="00FB26D8">
            <w:pPr>
              <w:spacing w:before="40" w:after="40"/>
              <w:rPr>
                <w:rFonts w:asciiTheme="minorHAnsi" w:hAnsiTheme="minorHAnsi" w:cstheme="minorHAnsi"/>
                <w:bCs/>
                <w:sz w:val="22"/>
                <w:szCs w:val="22"/>
              </w:rPr>
            </w:pPr>
          </w:p>
        </w:tc>
        <w:tc>
          <w:tcPr>
            <w:tcW w:w="709" w:type="dxa"/>
            <w:shd w:val="clear" w:color="auto" w:fill="auto"/>
          </w:tcPr>
          <w:p w14:paraId="5A73AD46" w14:textId="77777777" w:rsidR="00D359A6" w:rsidRPr="00FB26D8" w:rsidRDefault="00D359A6" w:rsidP="00FB26D8">
            <w:pPr>
              <w:spacing w:before="40" w:after="40"/>
              <w:rPr>
                <w:rFonts w:asciiTheme="minorHAnsi" w:hAnsiTheme="minorHAnsi" w:cstheme="minorHAnsi"/>
                <w:bCs/>
                <w:sz w:val="22"/>
                <w:szCs w:val="22"/>
              </w:rPr>
            </w:pPr>
          </w:p>
        </w:tc>
        <w:tc>
          <w:tcPr>
            <w:tcW w:w="709" w:type="dxa"/>
            <w:shd w:val="clear" w:color="auto" w:fill="auto"/>
          </w:tcPr>
          <w:p w14:paraId="22CB3823" w14:textId="77777777" w:rsidR="00D359A6" w:rsidRPr="00FB26D8" w:rsidRDefault="00D359A6" w:rsidP="00FB26D8">
            <w:pPr>
              <w:spacing w:before="40" w:after="40"/>
              <w:rPr>
                <w:rFonts w:asciiTheme="minorHAnsi" w:hAnsiTheme="minorHAnsi" w:cstheme="minorHAnsi"/>
                <w:bCs/>
                <w:sz w:val="22"/>
                <w:szCs w:val="22"/>
              </w:rPr>
            </w:pPr>
          </w:p>
        </w:tc>
        <w:tc>
          <w:tcPr>
            <w:tcW w:w="850" w:type="dxa"/>
            <w:vMerge/>
            <w:shd w:val="clear" w:color="auto" w:fill="auto"/>
          </w:tcPr>
          <w:p w14:paraId="69356B28" w14:textId="77777777" w:rsidR="00D359A6" w:rsidRPr="00FB26D8" w:rsidRDefault="00D359A6" w:rsidP="00FB26D8">
            <w:pPr>
              <w:spacing w:before="40" w:after="40"/>
              <w:jc w:val="center"/>
              <w:rPr>
                <w:rFonts w:asciiTheme="minorHAnsi" w:hAnsiTheme="minorHAnsi" w:cstheme="minorHAnsi"/>
                <w:bCs/>
                <w:sz w:val="22"/>
                <w:szCs w:val="22"/>
              </w:rPr>
            </w:pPr>
          </w:p>
        </w:tc>
        <w:tc>
          <w:tcPr>
            <w:tcW w:w="852" w:type="dxa"/>
            <w:vMerge/>
            <w:shd w:val="clear" w:color="auto" w:fill="auto"/>
          </w:tcPr>
          <w:p w14:paraId="415CD292" w14:textId="77777777" w:rsidR="00D359A6" w:rsidRPr="00FB26D8" w:rsidRDefault="00D359A6" w:rsidP="00FB26D8">
            <w:pPr>
              <w:spacing w:before="40" w:after="40"/>
              <w:jc w:val="center"/>
              <w:rPr>
                <w:rFonts w:asciiTheme="minorHAnsi" w:hAnsiTheme="minorHAnsi" w:cstheme="minorHAnsi"/>
                <w:bCs/>
                <w:sz w:val="22"/>
                <w:szCs w:val="22"/>
              </w:rPr>
            </w:pPr>
          </w:p>
        </w:tc>
        <w:tc>
          <w:tcPr>
            <w:tcW w:w="850" w:type="dxa"/>
            <w:vMerge/>
            <w:shd w:val="clear" w:color="auto" w:fill="auto"/>
          </w:tcPr>
          <w:p w14:paraId="2106FA3E" w14:textId="77777777" w:rsidR="00D359A6" w:rsidRPr="00FB26D8" w:rsidRDefault="00D359A6" w:rsidP="00FB26D8">
            <w:pPr>
              <w:spacing w:before="40" w:after="40"/>
              <w:jc w:val="center"/>
              <w:rPr>
                <w:rFonts w:asciiTheme="minorHAnsi" w:hAnsiTheme="minorHAnsi" w:cstheme="minorHAnsi"/>
                <w:bCs/>
                <w:sz w:val="22"/>
                <w:szCs w:val="22"/>
              </w:rPr>
            </w:pPr>
          </w:p>
        </w:tc>
        <w:tc>
          <w:tcPr>
            <w:tcW w:w="851" w:type="dxa"/>
            <w:vMerge/>
            <w:shd w:val="clear" w:color="auto" w:fill="auto"/>
          </w:tcPr>
          <w:p w14:paraId="23BACFC7" w14:textId="77777777" w:rsidR="00D359A6" w:rsidRPr="00FB26D8" w:rsidRDefault="00D359A6" w:rsidP="00FB26D8">
            <w:pPr>
              <w:spacing w:before="40" w:after="40"/>
              <w:jc w:val="center"/>
              <w:rPr>
                <w:rFonts w:asciiTheme="minorHAnsi" w:hAnsiTheme="minorHAnsi" w:cstheme="minorHAnsi"/>
                <w:bCs/>
                <w:sz w:val="22"/>
                <w:szCs w:val="22"/>
              </w:rPr>
            </w:pPr>
          </w:p>
        </w:tc>
      </w:tr>
      <w:tr w:rsidR="00FB26D8" w:rsidRPr="00FB26D8" w14:paraId="5B513C7E" w14:textId="77777777" w:rsidTr="00FB26D8">
        <w:tc>
          <w:tcPr>
            <w:tcW w:w="675" w:type="dxa"/>
            <w:shd w:val="clear" w:color="auto" w:fill="auto"/>
          </w:tcPr>
          <w:p w14:paraId="343E9F34" w14:textId="77777777" w:rsidR="00D359A6" w:rsidRPr="00FB26D8" w:rsidRDefault="00D359A6" w:rsidP="00FB26D8">
            <w:pPr>
              <w:spacing w:before="60" w:after="60"/>
              <w:rPr>
                <w:rFonts w:asciiTheme="minorHAnsi" w:hAnsiTheme="minorHAnsi" w:cstheme="minorHAnsi"/>
                <w:bCs/>
                <w:sz w:val="22"/>
                <w:szCs w:val="22"/>
              </w:rPr>
            </w:pPr>
          </w:p>
        </w:tc>
        <w:tc>
          <w:tcPr>
            <w:tcW w:w="3119" w:type="dxa"/>
            <w:shd w:val="clear" w:color="auto" w:fill="auto"/>
          </w:tcPr>
          <w:p w14:paraId="616E5AFD" w14:textId="77777777" w:rsidR="00D359A6" w:rsidRPr="00FB26D8" w:rsidRDefault="00D359A6" w:rsidP="00FB26D8">
            <w:pPr>
              <w:spacing w:before="60" w:after="60"/>
              <w:rPr>
                <w:rFonts w:asciiTheme="minorHAnsi" w:hAnsiTheme="minorHAnsi" w:cstheme="minorHAnsi"/>
                <w:b/>
                <w:sz w:val="22"/>
                <w:szCs w:val="22"/>
              </w:rPr>
            </w:pPr>
            <w:r w:rsidRPr="00FB26D8">
              <w:rPr>
                <w:rFonts w:asciiTheme="minorHAnsi" w:hAnsiTheme="minorHAnsi" w:cstheme="minorHAnsi"/>
                <w:b/>
                <w:sz w:val="22"/>
                <w:szCs w:val="22"/>
              </w:rPr>
              <w:t>Initial Pre-entry atmosphere checks</w:t>
            </w:r>
          </w:p>
        </w:tc>
        <w:tc>
          <w:tcPr>
            <w:tcW w:w="709" w:type="dxa"/>
            <w:shd w:val="clear" w:color="auto" w:fill="auto"/>
          </w:tcPr>
          <w:p w14:paraId="61A59897" w14:textId="77777777" w:rsidR="00D359A6" w:rsidRPr="00FB26D8" w:rsidRDefault="00D359A6" w:rsidP="00FB26D8">
            <w:pPr>
              <w:spacing w:before="60" w:after="60"/>
              <w:jc w:val="center"/>
              <w:rPr>
                <w:rFonts w:asciiTheme="minorHAnsi" w:hAnsiTheme="minorHAnsi" w:cstheme="minorHAnsi"/>
                <w:bCs/>
                <w:sz w:val="22"/>
                <w:szCs w:val="22"/>
              </w:rPr>
            </w:pPr>
          </w:p>
        </w:tc>
        <w:tc>
          <w:tcPr>
            <w:tcW w:w="567" w:type="dxa"/>
            <w:shd w:val="clear" w:color="auto" w:fill="auto"/>
          </w:tcPr>
          <w:p w14:paraId="28DBBC49" w14:textId="77777777" w:rsidR="00D359A6" w:rsidRPr="00FB26D8" w:rsidRDefault="00D359A6" w:rsidP="00FB26D8">
            <w:pPr>
              <w:spacing w:before="60" w:after="60"/>
              <w:jc w:val="center"/>
              <w:rPr>
                <w:rFonts w:asciiTheme="minorHAnsi" w:hAnsiTheme="minorHAnsi" w:cstheme="minorHAnsi"/>
                <w:bCs/>
                <w:sz w:val="22"/>
                <w:szCs w:val="22"/>
              </w:rPr>
            </w:pPr>
          </w:p>
        </w:tc>
        <w:tc>
          <w:tcPr>
            <w:tcW w:w="708" w:type="dxa"/>
            <w:shd w:val="clear" w:color="auto" w:fill="auto"/>
          </w:tcPr>
          <w:p w14:paraId="10D317C9" w14:textId="77777777" w:rsidR="00D359A6" w:rsidRPr="00FB26D8" w:rsidRDefault="00D359A6" w:rsidP="00FB26D8">
            <w:pPr>
              <w:spacing w:before="60" w:after="60"/>
              <w:jc w:val="center"/>
              <w:rPr>
                <w:rFonts w:asciiTheme="minorHAnsi" w:hAnsiTheme="minorHAnsi" w:cstheme="minorHAnsi"/>
                <w:bCs/>
                <w:sz w:val="22"/>
                <w:szCs w:val="22"/>
              </w:rPr>
            </w:pPr>
          </w:p>
        </w:tc>
        <w:tc>
          <w:tcPr>
            <w:tcW w:w="709" w:type="dxa"/>
            <w:shd w:val="clear" w:color="auto" w:fill="auto"/>
          </w:tcPr>
          <w:p w14:paraId="0D4436A4" w14:textId="77777777" w:rsidR="00D359A6" w:rsidRPr="00FB26D8" w:rsidRDefault="00D359A6" w:rsidP="00FB26D8">
            <w:pPr>
              <w:spacing w:before="60" w:after="60"/>
              <w:jc w:val="center"/>
              <w:rPr>
                <w:rFonts w:asciiTheme="minorHAnsi" w:hAnsiTheme="minorHAnsi" w:cstheme="minorHAnsi"/>
                <w:bCs/>
                <w:sz w:val="22"/>
                <w:szCs w:val="22"/>
              </w:rPr>
            </w:pPr>
          </w:p>
        </w:tc>
        <w:tc>
          <w:tcPr>
            <w:tcW w:w="709" w:type="dxa"/>
            <w:shd w:val="clear" w:color="auto" w:fill="auto"/>
          </w:tcPr>
          <w:p w14:paraId="0CF0E309" w14:textId="77777777" w:rsidR="00D359A6" w:rsidRPr="00FB26D8" w:rsidRDefault="00D359A6" w:rsidP="00FB26D8">
            <w:pPr>
              <w:spacing w:before="60" w:after="60"/>
              <w:jc w:val="center"/>
              <w:rPr>
                <w:rFonts w:asciiTheme="minorHAnsi" w:hAnsiTheme="minorHAnsi" w:cstheme="minorHAnsi"/>
                <w:bCs/>
                <w:sz w:val="22"/>
                <w:szCs w:val="22"/>
              </w:rPr>
            </w:pPr>
          </w:p>
        </w:tc>
        <w:tc>
          <w:tcPr>
            <w:tcW w:w="850" w:type="dxa"/>
            <w:shd w:val="clear" w:color="auto" w:fill="auto"/>
          </w:tcPr>
          <w:p w14:paraId="10427F41" w14:textId="77777777" w:rsidR="00D359A6" w:rsidRPr="00FB26D8" w:rsidRDefault="00D359A6" w:rsidP="00FB26D8">
            <w:pPr>
              <w:spacing w:before="60" w:after="60"/>
              <w:jc w:val="center"/>
              <w:rPr>
                <w:rFonts w:asciiTheme="minorHAnsi" w:hAnsiTheme="minorHAnsi" w:cstheme="minorHAnsi"/>
                <w:bCs/>
                <w:sz w:val="22"/>
                <w:szCs w:val="22"/>
              </w:rPr>
            </w:pPr>
          </w:p>
        </w:tc>
        <w:tc>
          <w:tcPr>
            <w:tcW w:w="852" w:type="dxa"/>
            <w:shd w:val="clear" w:color="auto" w:fill="auto"/>
          </w:tcPr>
          <w:p w14:paraId="62188FD1" w14:textId="77777777" w:rsidR="00D359A6" w:rsidRPr="00FB26D8" w:rsidRDefault="00D359A6" w:rsidP="00FB26D8">
            <w:pPr>
              <w:spacing w:before="60" w:after="60"/>
              <w:jc w:val="center"/>
              <w:rPr>
                <w:rFonts w:asciiTheme="minorHAnsi" w:hAnsiTheme="minorHAnsi" w:cstheme="minorHAnsi"/>
                <w:bCs/>
                <w:sz w:val="22"/>
                <w:szCs w:val="22"/>
              </w:rPr>
            </w:pPr>
          </w:p>
        </w:tc>
        <w:tc>
          <w:tcPr>
            <w:tcW w:w="850" w:type="dxa"/>
            <w:shd w:val="clear" w:color="auto" w:fill="auto"/>
          </w:tcPr>
          <w:p w14:paraId="63522F66" w14:textId="77777777" w:rsidR="00D359A6" w:rsidRPr="00FB26D8" w:rsidRDefault="00D359A6" w:rsidP="00FB26D8">
            <w:pPr>
              <w:spacing w:before="60" w:after="60"/>
              <w:jc w:val="center"/>
              <w:rPr>
                <w:rFonts w:asciiTheme="minorHAnsi" w:hAnsiTheme="minorHAnsi" w:cstheme="minorHAnsi"/>
                <w:bCs/>
                <w:sz w:val="22"/>
                <w:szCs w:val="22"/>
              </w:rPr>
            </w:pPr>
          </w:p>
        </w:tc>
        <w:tc>
          <w:tcPr>
            <w:tcW w:w="851" w:type="dxa"/>
            <w:shd w:val="clear" w:color="auto" w:fill="auto"/>
          </w:tcPr>
          <w:p w14:paraId="62F13A2A" w14:textId="77777777" w:rsidR="00D359A6" w:rsidRPr="00FB26D8" w:rsidRDefault="00D359A6" w:rsidP="00FB26D8">
            <w:pPr>
              <w:spacing w:before="60" w:after="60"/>
              <w:jc w:val="center"/>
              <w:rPr>
                <w:rFonts w:asciiTheme="minorHAnsi" w:hAnsiTheme="minorHAnsi" w:cstheme="minorHAnsi"/>
                <w:bCs/>
                <w:sz w:val="22"/>
                <w:szCs w:val="22"/>
              </w:rPr>
            </w:pPr>
          </w:p>
        </w:tc>
      </w:tr>
      <w:tr w:rsidR="008A1822" w:rsidRPr="00FB26D8" w14:paraId="165C9DD7" w14:textId="77777777" w:rsidTr="00FB26D8">
        <w:tc>
          <w:tcPr>
            <w:tcW w:w="675" w:type="dxa"/>
            <w:shd w:val="clear" w:color="auto" w:fill="auto"/>
          </w:tcPr>
          <w:p w14:paraId="6532E3F6" w14:textId="77777777" w:rsidR="008A1822" w:rsidRPr="00FB26D8" w:rsidRDefault="008A1822" w:rsidP="00FB26D8">
            <w:pPr>
              <w:spacing w:before="60" w:after="60"/>
              <w:rPr>
                <w:rFonts w:asciiTheme="minorHAnsi" w:hAnsiTheme="minorHAnsi" w:cstheme="minorHAnsi"/>
                <w:bCs/>
                <w:sz w:val="22"/>
                <w:szCs w:val="22"/>
              </w:rPr>
            </w:pPr>
          </w:p>
        </w:tc>
        <w:tc>
          <w:tcPr>
            <w:tcW w:w="3119" w:type="dxa"/>
            <w:shd w:val="clear" w:color="auto" w:fill="auto"/>
          </w:tcPr>
          <w:p w14:paraId="6C604608" w14:textId="77777777" w:rsidR="008A1822" w:rsidRPr="00FB26D8" w:rsidRDefault="008A1822" w:rsidP="00FB26D8">
            <w:pPr>
              <w:spacing w:before="60" w:after="60"/>
              <w:rPr>
                <w:rFonts w:asciiTheme="minorHAnsi" w:hAnsiTheme="minorHAnsi" w:cstheme="minorHAnsi"/>
                <w:b/>
                <w:sz w:val="22"/>
                <w:szCs w:val="22"/>
              </w:rPr>
            </w:pPr>
          </w:p>
        </w:tc>
        <w:tc>
          <w:tcPr>
            <w:tcW w:w="709" w:type="dxa"/>
            <w:shd w:val="clear" w:color="auto" w:fill="auto"/>
          </w:tcPr>
          <w:p w14:paraId="446B8FCD" w14:textId="77777777" w:rsidR="008A1822" w:rsidRPr="00FB26D8" w:rsidRDefault="008A1822" w:rsidP="00FB26D8">
            <w:pPr>
              <w:spacing w:before="60" w:after="60"/>
              <w:jc w:val="center"/>
              <w:rPr>
                <w:rFonts w:asciiTheme="minorHAnsi" w:hAnsiTheme="minorHAnsi" w:cstheme="minorHAnsi"/>
                <w:bCs/>
                <w:sz w:val="22"/>
                <w:szCs w:val="22"/>
              </w:rPr>
            </w:pPr>
          </w:p>
        </w:tc>
        <w:tc>
          <w:tcPr>
            <w:tcW w:w="567" w:type="dxa"/>
            <w:shd w:val="clear" w:color="auto" w:fill="auto"/>
          </w:tcPr>
          <w:p w14:paraId="6D787EB7" w14:textId="77777777" w:rsidR="008A1822" w:rsidRPr="00FB26D8" w:rsidRDefault="008A1822" w:rsidP="00FB26D8">
            <w:pPr>
              <w:spacing w:before="60" w:after="60"/>
              <w:jc w:val="center"/>
              <w:rPr>
                <w:rFonts w:asciiTheme="minorHAnsi" w:hAnsiTheme="minorHAnsi" w:cstheme="minorHAnsi"/>
                <w:bCs/>
                <w:sz w:val="22"/>
                <w:szCs w:val="22"/>
              </w:rPr>
            </w:pPr>
          </w:p>
        </w:tc>
        <w:tc>
          <w:tcPr>
            <w:tcW w:w="708" w:type="dxa"/>
            <w:shd w:val="clear" w:color="auto" w:fill="auto"/>
          </w:tcPr>
          <w:p w14:paraId="42A22B1D"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625CE275"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20688410"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649F2051" w14:textId="77777777" w:rsidR="008A1822" w:rsidRPr="00FB26D8" w:rsidRDefault="008A1822" w:rsidP="00FB26D8">
            <w:pPr>
              <w:spacing w:before="60" w:after="60"/>
              <w:jc w:val="center"/>
              <w:rPr>
                <w:rFonts w:asciiTheme="minorHAnsi" w:hAnsiTheme="minorHAnsi" w:cstheme="minorHAnsi"/>
                <w:bCs/>
                <w:sz w:val="22"/>
                <w:szCs w:val="22"/>
              </w:rPr>
            </w:pPr>
          </w:p>
        </w:tc>
        <w:tc>
          <w:tcPr>
            <w:tcW w:w="852" w:type="dxa"/>
            <w:shd w:val="clear" w:color="auto" w:fill="auto"/>
          </w:tcPr>
          <w:p w14:paraId="47A7C0B5"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0998AE35" w14:textId="77777777" w:rsidR="008A1822" w:rsidRPr="00FB26D8" w:rsidRDefault="008A1822" w:rsidP="00FB26D8">
            <w:pPr>
              <w:spacing w:before="60" w:after="60"/>
              <w:jc w:val="center"/>
              <w:rPr>
                <w:rFonts w:asciiTheme="minorHAnsi" w:hAnsiTheme="minorHAnsi" w:cstheme="minorHAnsi"/>
                <w:bCs/>
                <w:sz w:val="22"/>
                <w:szCs w:val="22"/>
              </w:rPr>
            </w:pPr>
          </w:p>
        </w:tc>
        <w:tc>
          <w:tcPr>
            <w:tcW w:w="851" w:type="dxa"/>
            <w:shd w:val="clear" w:color="auto" w:fill="auto"/>
          </w:tcPr>
          <w:p w14:paraId="415FE18C" w14:textId="77777777" w:rsidR="008A1822" w:rsidRPr="00FB26D8" w:rsidRDefault="008A1822" w:rsidP="00FB26D8">
            <w:pPr>
              <w:spacing w:before="60" w:after="60"/>
              <w:jc w:val="center"/>
              <w:rPr>
                <w:rFonts w:asciiTheme="minorHAnsi" w:hAnsiTheme="minorHAnsi" w:cstheme="minorHAnsi"/>
                <w:bCs/>
                <w:sz w:val="22"/>
                <w:szCs w:val="22"/>
              </w:rPr>
            </w:pPr>
          </w:p>
        </w:tc>
      </w:tr>
      <w:tr w:rsidR="008A1822" w:rsidRPr="00FB26D8" w14:paraId="606A2E5F" w14:textId="77777777" w:rsidTr="00FB26D8">
        <w:tc>
          <w:tcPr>
            <w:tcW w:w="675" w:type="dxa"/>
            <w:shd w:val="clear" w:color="auto" w:fill="auto"/>
          </w:tcPr>
          <w:p w14:paraId="21C39805" w14:textId="77777777" w:rsidR="008A1822" w:rsidRPr="00FB26D8" w:rsidRDefault="008A1822" w:rsidP="00FB26D8">
            <w:pPr>
              <w:spacing w:before="60" w:after="60"/>
              <w:rPr>
                <w:rFonts w:asciiTheme="minorHAnsi" w:hAnsiTheme="minorHAnsi" w:cstheme="minorHAnsi"/>
                <w:bCs/>
                <w:sz w:val="22"/>
                <w:szCs w:val="22"/>
              </w:rPr>
            </w:pPr>
          </w:p>
        </w:tc>
        <w:tc>
          <w:tcPr>
            <w:tcW w:w="3119" w:type="dxa"/>
            <w:shd w:val="clear" w:color="auto" w:fill="auto"/>
          </w:tcPr>
          <w:p w14:paraId="67ABC6CA" w14:textId="77777777" w:rsidR="008A1822" w:rsidRPr="00FB26D8" w:rsidRDefault="008A1822" w:rsidP="00FB26D8">
            <w:pPr>
              <w:spacing w:before="60" w:after="60"/>
              <w:rPr>
                <w:rFonts w:asciiTheme="minorHAnsi" w:hAnsiTheme="minorHAnsi" w:cstheme="minorHAnsi"/>
                <w:b/>
                <w:sz w:val="22"/>
                <w:szCs w:val="22"/>
              </w:rPr>
            </w:pPr>
          </w:p>
        </w:tc>
        <w:tc>
          <w:tcPr>
            <w:tcW w:w="709" w:type="dxa"/>
            <w:shd w:val="clear" w:color="auto" w:fill="auto"/>
          </w:tcPr>
          <w:p w14:paraId="43F61E75" w14:textId="77777777" w:rsidR="008A1822" w:rsidRPr="00FB26D8" w:rsidRDefault="008A1822" w:rsidP="00FB26D8">
            <w:pPr>
              <w:spacing w:before="60" w:after="60"/>
              <w:jc w:val="center"/>
              <w:rPr>
                <w:rFonts w:asciiTheme="minorHAnsi" w:hAnsiTheme="minorHAnsi" w:cstheme="minorHAnsi"/>
                <w:bCs/>
                <w:sz w:val="22"/>
                <w:szCs w:val="22"/>
              </w:rPr>
            </w:pPr>
          </w:p>
        </w:tc>
        <w:tc>
          <w:tcPr>
            <w:tcW w:w="567" w:type="dxa"/>
            <w:shd w:val="clear" w:color="auto" w:fill="auto"/>
          </w:tcPr>
          <w:p w14:paraId="53FB37A2" w14:textId="77777777" w:rsidR="008A1822" w:rsidRPr="00FB26D8" w:rsidRDefault="008A1822" w:rsidP="00FB26D8">
            <w:pPr>
              <w:spacing w:before="60" w:after="60"/>
              <w:jc w:val="center"/>
              <w:rPr>
                <w:rFonts w:asciiTheme="minorHAnsi" w:hAnsiTheme="minorHAnsi" w:cstheme="minorHAnsi"/>
                <w:bCs/>
                <w:sz w:val="22"/>
                <w:szCs w:val="22"/>
              </w:rPr>
            </w:pPr>
          </w:p>
        </w:tc>
        <w:tc>
          <w:tcPr>
            <w:tcW w:w="708" w:type="dxa"/>
            <w:shd w:val="clear" w:color="auto" w:fill="auto"/>
          </w:tcPr>
          <w:p w14:paraId="6792267A"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6CDB1459"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2BA8881B"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7B7A2B54" w14:textId="77777777" w:rsidR="008A1822" w:rsidRPr="00FB26D8" w:rsidRDefault="008A1822" w:rsidP="00FB26D8">
            <w:pPr>
              <w:spacing w:before="60" w:after="60"/>
              <w:jc w:val="center"/>
              <w:rPr>
                <w:rFonts w:asciiTheme="minorHAnsi" w:hAnsiTheme="minorHAnsi" w:cstheme="minorHAnsi"/>
                <w:bCs/>
                <w:sz w:val="22"/>
                <w:szCs w:val="22"/>
              </w:rPr>
            </w:pPr>
          </w:p>
        </w:tc>
        <w:tc>
          <w:tcPr>
            <w:tcW w:w="852" w:type="dxa"/>
            <w:shd w:val="clear" w:color="auto" w:fill="auto"/>
          </w:tcPr>
          <w:p w14:paraId="18DD2636"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770FA048" w14:textId="77777777" w:rsidR="008A1822" w:rsidRPr="00FB26D8" w:rsidRDefault="008A1822" w:rsidP="00FB26D8">
            <w:pPr>
              <w:spacing w:before="60" w:after="60"/>
              <w:jc w:val="center"/>
              <w:rPr>
                <w:rFonts w:asciiTheme="minorHAnsi" w:hAnsiTheme="minorHAnsi" w:cstheme="minorHAnsi"/>
                <w:bCs/>
                <w:sz w:val="22"/>
                <w:szCs w:val="22"/>
              </w:rPr>
            </w:pPr>
          </w:p>
        </w:tc>
        <w:tc>
          <w:tcPr>
            <w:tcW w:w="851" w:type="dxa"/>
            <w:shd w:val="clear" w:color="auto" w:fill="auto"/>
          </w:tcPr>
          <w:p w14:paraId="2D84F2FA" w14:textId="77777777" w:rsidR="008A1822" w:rsidRPr="00FB26D8" w:rsidRDefault="008A1822" w:rsidP="00FB26D8">
            <w:pPr>
              <w:spacing w:before="60" w:after="60"/>
              <w:jc w:val="center"/>
              <w:rPr>
                <w:rFonts w:asciiTheme="minorHAnsi" w:hAnsiTheme="minorHAnsi" w:cstheme="minorHAnsi"/>
                <w:bCs/>
                <w:sz w:val="22"/>
                <w:szCs w:val="22"/>
              </w:rPr>
            </w:pPr>
          </w:p>
        </w:tc>
      </w:tr>
      <w:tr w:rsidR="008A1822" w:rsidRPr="00FB26D8" w14:paraId="148B92EE" w14:textId="77777777" w:rsidTr="00FB26D8">
        <w:tc>
          <w:tcPr>
            <w:tcW w:w="675" w:type="dxa"/>
            <w:shd w:val="clear" w:color="auto" w:fill="auto"/>
          </w:tcPr>
          <w:p w14:paraId="7DE5B848" w14:textId="77777777" w:rsidR="008A1822" w:rsidRPr="00FB26D8" w:rsidRDefault="008A1822" w:rsidP="00FB26D8">
            <w:pPr>
              <w:spacing w:before="60" w:after="60"/>
              <w:rPr>
                <w:rFonts w:asciiTheme="minorHAnsi" w:hAnsiTheme="minorHAnsi" w:cstheme="minorHAnsi"/>
                <w:bCs/>
                <w:sz w:val="22"/>
                <w:szCs w:val="22"/>
              </w:rPr>
            </w:pPr>
          </w:p>
        </w:tc>
        <w:tc>
          <w:tcPr>
            <w:tcW w:w="3119" w:type="dxa"/>
            <w:shd w:val="clear" w:color="auto" w:fill="auto"/>
          </w:tcPr>
          <w:p w14:paraId="70DBB04B" w14:textId="77777777" w:rsidR="008A1822" w:rsidRPr="00FB26D8" w:rsidRDefault="008A1822" w:rsidP="00FB26D8">
            <w:pPr>
              <w:spacing w:before="60" w:after="60"/>
              <w:rPr>
                <w:rFonts w:asciiTheme="minorHAnsi" w:hAnsiTheme="minorHAnsi" w:cstheme="minorHAnsi"/>
                <w:b/>
                <w:sz w:val="22"/>
                <w:szCs w:val="22"/>
              </w:rPr>
            </w:pPr>
          </w:p>
        </w:tc>
        <w:tc>
          <w:tcPr>
            <w:tcW w:w="709" w:type="dxa"/>
            <w:shd w:val="clear" w:color="auto" w:fill="auto"/>
          </w:tcPr>
          <w:p w14:paraId="37071D1D" w14:textId="77777777" w:rsidR="008A1822" w:rsidRPr="00FB26D8" w:rsidRDefault="008A1822" w:rsidP="00FB26D8">
            <w:pPr>
              <w:spacing w:before="60" w:after="60"/>
              <w:jc w:val="center"/>
              <w:rPr>
                <w:rFonts w:asciiTheme="minorHAnsi" w:hAnsiTheme="minorHAnsi" w:cstheme="minorHAnsi"/>
                <w:bCs/>
                <w:sz w:val="22"/>
                <w:szCs w:val="22"/>
              </w:rPr>
            </w:pPr>
          </w:p>
        </w:tc>
        <w:tc>
          <w:tcPr>
            <w:tcW w:w="567" w:type="dxa"/>
            <w:shd w:val="clear" w:color="auto" w:fill="auto"/>
          </w:tcPr>
          <w:p w14:paraId="26F4C2B8" w14:textId="77777777" w:rsidR="008A1822" w:rsidRPr="00FB26D8" w:rsidRDefault="008A1822" w:rsidP="00FB26D8">
            <w:pPr>
              <w:spacing w:before="60" w:after="60"/>
              <w:jc w:val="center"/>
              <w:rPr>
                <w:rFonts w:asciiTheme="minorHAnsi" w:hAnsiTheme="minorHAnsi" w:cstheme="minorHAnsi"/>
                <w:bCs/>
                <w:sz w:val="22"/>
                <w:szCs w:val="22"/>
              </w:rPr>
            </w:pPr>
          </w:p>
        </w:tc>
        <w:tc>
          <w:tcPr>
            <w:tcW w:w="708" w:type="dxa"/>
            <w:shd w:val="clear" w:color="auto" w:fill="auto"/>
          </w:tcPr>
          <w:p w14:paraId="16DED6E0"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7DE61488"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7EAE9858"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0B175A63" w14:textId="77777777" w:rsidR="008A1822" w:rsidRPr="00FB26D8" w:rsidRDefault="008A1822" w:rsidP="00FB26D8">
            <w:pPr>
              <w:spacing w:before="60" w:after="60"/>
              <w:jc w:val="center"/>
              <w:rPr>
                <w:rFonts w:asciiTheme="minorHAnsi" w:hAnsiTheme="minorHAnsi" w:cstheme="minorHAnsi"/>
                <w:bCs/>
                <w:sz w:val="22"/>
                <w:szCs w:val="22"/>
              </w:rPr>
            </w:pPr>
          </w:p>
        </w:tc>
        <w:tc>
          <w:tcPr>
            <w:tcW w:w="852" w:type="dxa"/>
            <w:shd w:val="clear" w:color="auto" w:fill="auto"/>
          </w:tcPr>
          <w:p w14:paraId="19F34988"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25589769" w14:textId="77777777" w:rsidR="008A1822" w:rsidRPr="00FB26D8" w:rsidRDefault="008A1822" w:rsidP="00FB26D8">
            <w:pPr>
              <w:spacing w:before="60" w:after="60"/>
              <w:jc w:val="center"/>
              <w:rPr>
                <w:rFonts w:asciiTheme="minorHAnsi" w:hAnsiTheme="minorHAnsi" w:cstheme="minorHAnsi"/>
                <w:bCs/>
                <w:sz w:val="22"/>
                <w:szCs w:val="22"/>
              </w:rPr>
            </w:pPr>
          </w:p>
        </w:tc>
        <w:tc>
          <w:tcPr>
            <w:tcW w:w="851" w:type="dxa"/>
            <w:shd w:val="clear" w:color="auto" w:fill="auto"/>
          </w:tcPr>
          <w:p w14:paraId="52B5690A" w14:textId="77777777" w:rsidR="008A1822" w:rsidRPr="00FB26D8" w:rsidRDefault="008A1822" w:rsidP="00FB26D8">
            <w:pPr>
              <w:spacing w:before="60" w:after="60"/>
              <w:jc w:val="center"/>
              <w:rPr>
                <w:rFonts w:asciiTheme="minorHAnsi" w:hAnsiTheme="minorHAnsi" w:cstheme="minorHAnsi"/>
                <w:bCs/>
                <w:sz w:val="22"/>
                <w:szCs w:val="22"/>
              </w:rPr>
            </w:pPr>
          </w:p>
        </w:tc>
      </w:tr>
      <w:tr w:rsidR="008A1822" w:rsidRPr="00FB26D8" w14:paraId="03686CE4" w14:textId="77777777" w:rsidTr="00FB26D8">
        <w:tc>
          <w:tcPr>
            <w:tcW w:w="675" w:type="dxa"/>
            <w:shd w:val="clear" w:color="auto" w:fill="auto"/>
          </w:tcPr>
          <w:p w14:paraId="58B3661B" w14:textId="77777777" w:rsidR="008A1822" w:rsidRPr="00FB26D8" w:rsidRDefault="008A1822" w:rsidP="00FB26D8">
            <w:pPr>
              <w:spacing w:before="60" w:after="60"/>
              <w:rPr>
                <w:rFonts w:asciiTheme="minorHAnsi" w:hAnsiTheme="minorHAnsi" w:cstheme="minorHAnsi"/>
                <w:bCs/>
                <w:sz w:val="22"/>
                <w:szCs w:val="22"/>
              </w:rPr>
            </w:pPr>
          </w:p>
        </w:tc>
        <w:tc>
          <w:tcPr>
            <w:tcW w:w="3119" w:type="dxa"/>
            <w:shd w:val="clear" w:color="auto" w:fill="auto"/>
          </w:tcPr>
          <w:p w14:paraId="75610E18" w14:textId="77777777" w:rsidR="008A1822" w:rsidRPr="00FB26D8" w:rsidRDefault="008A1822" w:rsidP="00FB26D8">
            <w:pPr>
              <w:spacing w:before="60" w:after="60"/>
              <w:rPr>
                <w:rFonts w:asciiTheme="minorHAnsi" w:hAnsiTheme="minorHAnsi" w:cstheme="minorHAnsi"/>
                <w:b/>
                <w:sz w:val="22"/>
                <w:szCs w:val="22"/>
              </w:rPr>
            </w:pPr>
          </w:p>
        </w:tc>
        <w:tc>
          <w:tcPr>
            <w:tcW w:w="709" w:type="dxa"/>
            <w:shd w:val="clear" w:color="auto" w:fill="auto"/>
          </w:tcPr>
          <w:p w14:paraId="2766AB54" w14:textId="77777777" w:rsidR="008A1822" w:rsidRPr="00FB26D8" w:rsidRDefault="008A1822" w:rsidP="00FB26D8">
            <w:pPr>
              <w:spacing w:before="60" w:after="60"/>
              <w:jc w:val="center"/>
              <w:rPr>
                <w:rFonts w:asciiTheme="minorHAnsi" w:hAnsiTheme="minorHAnsi" w:cstheme="minorHAnsi"/>
                <w:bCs/>
                <w:sz w:val="22"/>
                <w:szCs w:val="22"/>
              </w:rPr>
            </w:pPr>
          </w:p>
        </w:tc>
        <w:tc>
          <w:tcPr>
            <w:tcW w:w="567" w:type="dxa"/>
            <w:shd w:val="clear" w:color="auto" w:fill="auto"/>
          </w:tcPr>
          <w:p w14:paraId="28C76BB1" w14:textId="77777777" w:rsidR="008A1822" w:rsidRPr="00FB26D8" w:rsidRDefault="008A1822" w:rsidP="00FB26D8">
            <w:pPr>
              <w:spacing w:before="60" w:after="60"/>
              <w:jc w:val="center"/>
              <w:rPr>
                <w:rFonts w:asciiTheme="minorHAnsi" w:hAnsiTheme="minorHAnsi" w:cstheme="minorHAnsi"/>
                <w:bCs/>
                <w:sz w:val="22"/>
                <w:szCs w:val="22"/>
              </w:rPr>
            </w:pPr>
          </w:p>
        </w:tc>
        <w:tc>
          <w:tcPr>
            <w:tcW w:w="708" w:type="dxa"/>
            <w:shd w:val="clear" w:color="auto" w:fill="auto"/>
          </w:tcPr>
          <w:p w14:paraId="057B254B"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6052665E"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542DFFDC"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03BD815A" w14:textId="77777777" w:rsidR="008A1822" w:rsidRPr="00FB26D8" w:rsidRDefault="008A1822" w:rsidP="00FB26D8">
            <w:pPr>
              <w:spacing w:before="60" w:after="60"/>
              <w:jc w:val="center"/>
              <w:rPr>
                <w:rFonts w:asciiTheme="minorHAnsi" w:hAnsiTheme="minorHAnsi" w:cstheme="minorHAnsi"/>
                <w:bCs/>
                <w:sz w:val="22"/>
                <w:szCs w:val="22"/>
              </w:rPr>
            </w:pPr>
          </w:p>
        </w:tc>
        <w:tc>
          <w:tcPr>
            <w:tcW w:w="852" w:type="dxa"/>
            <w:shd w:val="clear" w:color="auto" w:fill="auto"/>
          </w:tcPr>
          <w:p w14:paraId="181818CA"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6F7BAE9C" w14:textId="77777777" w:rsidR="008A1822" w:rsidRPr="00FB26D8" w:rsidRDefault="008A1822" w:rsidP="00FB26D8">
            <w:pPr>
              <w:spacing w:before="60" w:after="60"/>
              <w:jc w:val="center"/>
              <w:rPr>
                <w:rFonts w:asciiTheme="minorHAnsi" w:hAnsiTheme="minorHAnsi" w:cstheme="minorHAnsi"/>
                <w:bCs/>
                <w:sz w:val="22"/>
                <w:szCs w:val="22"/>
              </w:rPr>
            </w:pPr>
          </w:p>
        </w:tc>
        <w:tc>
          <w:tcPr>
            <w:tcW w:w="851" w:type="dxa"/>
            <w:shd w:val="clear" w:color="auto" w:fill="auto"/>
          </w:tcPr>
          <w:p w14:paraId="76E67D78" w14:textId="77777777" w:rsidR="008A1822" w:rsidRPr="00FB26D8" w:rsidRDefault="008A1822" w:rsidP="00FB26D8">
            <w:pPr>
              <w:spacing w:before="60" w:after="60"/>
              <w:jc w:val="center"/>
              <w:rPr>
                <w:rFonts w:asciiTheme="minorHAnsi" w:hAnsiTheme="minorHAnsi" w:cstheme="minorHAnsi"/>
                <w:bCs/>
                <w:sz w:val="22"/>
                <w:szCs w:val="22"/>
              </w:rPr>
            </w:pPr>
          </w:p>
        </w:tc>
      </w:tr>
      <w:tr w:rsidR="008A1822" w:rsidRPr="00FB26D8" w14:paraId="14E06DCE" w14:textId="77777777" w:rsidTr="00FB26D8">
        <w:tc>
          <w:tcPr>
            <w:tcW w:w="675" w:type="dxa"/>
            <w:shd w:val="clear" w:color="auto" w:fill="auto"/>
          </w:tcPr>
          <w:p w14:paraId="082E73FD" w14:textId="77777777" w:rsidR="008A1822" w:rsidRPr="00FB26D8" w:rsidRDefault="008A1822" w:rsidP="00FB26D8">
            <w:pPr>
              <w:spacing w:before="60" w:after="60"/>
              <w:rPr>
                <w:rFonts w:asciiTheme="minorHAnsi" w:hAnsiTheme="minorHAnsi" w:cstheme="minorHAnsi"/>
                <w:bCs/>
                <w:sz w:val="22"/>
                <w:szCs w:val="22"/>
              </w:rPr>
            </w:pPr>
          </w:p>
        </w:tc>
        <w:tc>
          <w:tcPr>
            <w:tcW w:w="3119" w:type="dxa"/>
            <w:shd w:val="clear" w:color="auto" w:fill="auto"/>
          </w:tcPr>
          <w:p w14:paraId="792469ED" w14:textId="77777777" w:rsidR="008A1822" w:rsidRPr="00FB26D8" w:rsidRDefault="008A1822" w:rsidP="00FB26D8">
            <w:pPr>
              <w:spacing w:before="60" w:after="60"/>
              <w:rPr>
                <w:rFonts w:asciiTheme="minorHAnsi" w:hAnsiTheme="minorHAnsi" w:cstheme="minorHAnsi"/>
                <w:b/>
                <w:sz w:val="22"/>
                <w:szCs w:val="22"/>
              </w:rPr>
            </w:pPr>
          </w:p>
        </w:tc>
        <w:tc>
          <w:tcPr>
            <w:tcW w:w="709" w:type="dxa"/>
            <w:shd w:val="clear" w:color="auto" w:fill="auto"/>
          </w:tcPr>
          <w:p w14:paraId="0500B212" w14:textId="77777777" w:rsidR="008A1822" w:rsidRPr="00FB26D8" w:rsidRDefault="008A1822" w:rsidP="00FB26D8">
            <w:pPr>
              <w:spacing w:before="60" w:after="60"/>
              <w:jc w:val="center"/>
              <w:rPr>
                <w:rFonts w:asciiTheme="minorHAnsi" w:hAnsiTheme="minorHAnsi" w:cstheme="minorHAnsi"/>
                <w:bCs/>
                <w:sz w:val="22"/>
                <w:szCs w:val="22"/>
              </w:rPr>
            </w:pPr>
          </w:p>
        </w:tc>
        <w:tc>
          <w:tcPr>
            <w:tcW w:w="567" w:type="dxa"/>
            <w:shd w:val="clear" w:color="auto" w:fill="auto"/>
          </w:tcPr>
          <w:p w14:paraId="06BC1184" w14:textId="77777777" w:rsidR="008A1822" w:rsidRPr="00FB26D8" w:rsidRDefault="008A1822" w:rsidP="00FB26D8">
            <w:pPr>
              <w:spacing w:before="60" w:after="60"/>
              <w:jc w:val="center"/>
              <w:rPr>
                <w:rFonts w:asciiTheme="minorHAnsi" w:hAnsiTheme="minorHAnsi" w:cstheme="minorHAnsi"/>
                <w:bCs/>
                <w:sz w:val="22"/>
                <w:szCs w:val="22"/>
              </w:rPr>
            </w:pPr>
          </w:p>
        </w:tc>
        <w:tc>
          <w:tcPr>
            <w:tcW w:w="708" w:type="dxa"/>
            <w:shd w:val="clear" w:color="auto" w:fill="auto"/>
          </w:tcPr>
          <w:p w14:paraId="77F8B889"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1BCC59D5"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099EEFD0"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3162B137" w14:textId="77777777" w:rsidR="008A1822" w:rsidRPr="00FB26D8" w:rsidRDefault="008A1822" w:rsidP="00FB26D8">
            <w:pPr>
              <w:spacing w:before="60" w:after="60"/>
              <w:jc w:val="center"/>
              <w:rPr>
                <w:rFonts w:asciiTheme="minorHAnsi" w:hAnsiTheme="minorHAnsi" w:cstheme="minorHAnsi"/>
                <w:bCs/>
                <w:sz w:val="22"/>
                <w:szCs w:val="22"/>
              </w:rPr>
            </w:pPr>
          </w:p>
        </w:tc>
        <w:tc>
          <w:tcPr>
            <w:tcW w:w="852" w:type="dxa"/>
            <w:shd w:val="clear" w:color="auto" w:fill="auto"/>
          </w:tcPr>
          <w:p w14:paraId="32355CBA"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44332BEE" w14:textId="77777777" w:rsidR="008A1822" w:rsidRPr="00FB26D8" w:rsidRDefault="008A1822" w:rsidP="00FB26D8">
            <w:pPr>
              <w:spacing w:before="60" w:after="60"/>
              <w:jc w:val="center"/>
              <w:rPr>
                <w:rFonts w:asciiTheme="minorHAnsi" w:hAnsiTheme="minorHAnsi" w:cstheme="minorHAnsi"/>
                <w:bCs/>
                <w:sz w:val="22"/>
                <w:szCs w:val="22"/>
              </w:rPr>
            </w:pPr>
          </w:p>
        </w:tc>
        <w:tc>
          <w:tcPr>
            <w:tcW w:w="851" w:type="dxa"/>
            <w:shd w:val="clear" w:color="auto" w:fill="auto"/>
          </w:tcPr>
          <w:p w14:paraId="7A291390" w14:textId="77777777" w:rsidR="008A1822" w:rsidRPr="00FB26D8" w:rsidRDefault="008A1822" w:rsidP="00FB26D8">
            <w:pPr>
              <w:spacing w:before="60" w:after="60"/>
              <w:jc w:val="center"/>
              <w:rPr>
                <w:rFonts w:asciiTheme="minorHAnsi" w:hAnsiTheme="minorHAnsi" w:cstheme="minorHAnsi"/>
                <w:bCs/>
                <w:sz w:val="22"/>
                <w:szCs w:val="22"/>
              </w:rPr>
            </w:pPr>
          </w:p>
        </w:tc>
      </w:tr>
      <w:tr w:rsidR="008A1822" w:rsidRPr="00FB26D8" w14:paraId="60149108" w14:textId="77777777" w:rsidTr="00FB26D8">
        <w:tc>
          <w:tcPr>
            <w:tcW w:w="675" w:type="dxa"/>
            <w:shd w:val="clear" w:color="auto" w:fill="auto"/>
          </w:tcPr>
          <w:p w14:paraId="3406B449" w14:textId="77777777" w:rsidR="008A1822" w:rsidRPr="00FB26D8" w:rsidRDefault="008A1822" w:rsidP="00FB26D8">
            <w:pPr>
              <w:spacing w:before="60" w:after="60"/>
              <w:rPr>
                <w:rFonts w:asciiTheme="minorHAnsi" w:hAnsiTheme="minorHAnsi" w:cstheme="minorHAnsi"/>
                <w:bCs/>
                <w:sz w:val="22"/>
                <w:szCs w:val="22"/>
              </w:rPr>
            </w:pPr>
          </w:p>
        </w:tc>
        <w:tc>
          <w:tcPr>
            <w:tcW w:w="3119" w:type="dxa"/>
            <w:shd w:val="clear" w:color="auto" w:fill="auto"/>
          </w:tcPr>
          <w:p w14:paraId="003F1C61" w14:textId="77777777" w:rsidR="008A1822" w:rsidRPr="00FB26D8" w:rsidRDefault="008A1822" w:rsidP="00FB26D8">
            <w:pPr>
              <w:spacing w:before="60" w:after="60"/>
              <w:rPr>
                <w:rFonts w:asciiTheme="minorHAnsi" w:hAnsiTheme="minorHAnsi" w:cstheme="minorHAnsi"/>
                <w:b/>
                <w:sz w:val="22"/>
                <w:szCs w:val="22"/>
              </w:rPr>
            </w:pPr>
          </w:p>
        </w:tc>
        <w:tc>
          <w:tcPr>
            <w:tcW w:w="709" w:type="dxa"/>
            <w:shd w:val="clear" w:color="auto" w:fill="auto"/>
          </w:tcPr>
          <w:p w14:paraId="10307023" w14:textId="77777777" w:rsidR="008A1822" w:rsidRPr="00FB26D8" w:rsidRDefault="008A1822" w:rsidP="00FB26D8">
            <w:pPr>
              <w:spacing w:before="60" w:after="60"/>
              <w:jc w:val="center"/>
              <w:rPr>
                <w:rFonts w:asciiTheme="minorHAnsi" w:hAnsiTheme="minorHAnsi" w:cstheme="minorHAnsi"/>
                <w:bCs/>
                <w:sz w:val="22"/>
                <w:szCs w:val="22"/>
              </w:rPr>
            </w:pPr>
          </w:p>
        </w:tc>
        <w:tc>
          <w:tcPr>
            <w:tcW w:w="567" w:type="dxa"/>
            <w:shd w:val="clear" w:color="auto" w:fill="auto"/>
          </w:tcPr>
          <w:p w14:paraId="2D4A995A" w14:textId="77777777" w:rsidR="008A1822" w:rsidRPr="00FB26D8" w:rsidRDefault="008A1822" w:rsidP="00FB26D8">
            <w:pPr>
              <w:spacing w:before="60" w:after="60"/>
              <w:jc w:val="center"/>
              <w:rPr>
                <w:rFonts w:asciiTheme="minorHAnsi" w:hAnsiTheme="minorHAnsi" w:cstheme="minorHAnsi"/>
                <w:bCs/>
                <w:sz w:val="22"/>
                <w:szCs w:val="22"/>
              </w:rPr>
            </w:pPr>
          </w:p>
        </w:tc>
        <w:tc>
          <w:tcPr>
            <w:tcW w:w="708" w:type="dxa"/>
            <w:shd w:val="clear" w:color="auto" w:fill="auto"/>
          </w:tcPr>
          <w:p w14:paraId="21E9E11A"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246D7279"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15CD3F23"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7DFBD783" w14:textId="77777777" w:rsidR="008A1822" w:rsidRPr="00FB26D8" w:rsidRDefault="008A1822" w:rsidP="00FB26D8">
            <w:pPr>
              <w:spacing w:before="60" w:after="60"/>
              <w:jc w:val="center"/>
              <w:rPr>
                <w:rFonts w:asciiTheme="minorHAnsi" w:hAnsiTheme="minorHAnsi" w:cstheme="minorHAnsi"/>
                <w:bCs/>
                <w:sz w:val="22"/>
                <w:szCs w:val="22"/>
              </w:rPr>
            </w:pPr>
          </w:p>
        </w:tc>
        <w:tc>
          <w:tcPr>
            <w:tcW w:w="852" w:type="dxa"/>
            <w:shd w:val="clear" w:color="auto" w:fill="auto"/>
          </w:tcPr>
          <w:p w14:paraId="4187A677"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0C09F009" w14:textId="77777777" w:rsidR="008A1822" w:rsidRPr="00FB26D8" w:rsidRDefault="008A1822" w:rsidP="00FB26D8">
            <w:pPr>
              <w:spacing w:before="60" w:after="60"/>
              <w:jc w:val="center"/>
              <w:rPr>
                <w:rFonts w:asciiTheme="minorHAnsi" w:hAnsiTheme="minorHAnsi" w:cstheme="minorHAnsi"/>
                <w:bCs/>
                <w:sz w:val="22"/>
                <w:szCs w:val="22"/>
              </w:rPr>
            </w:pPr>
          </w:p>
        </w:tc>
        <w:tc>
          <w:tcPr>
            <w:tcW w:w="851" w:type="dxa"/>
            <w:shd w:val="clear" w:color="auto" w:fill="auto"/>
          </w:tcPr>
          <w:p w14:paraId="744A43B6" w14:textId="77777777" w:rsidR="008A1822" w:rsidRPr="00FB26D8" w:rsidRDefault="008A1822" w:rsidP="00FB26D8">
            <w:pPr>
              <w:spacing w:before="60" w:after="60"/>
              <w:jc w:val="center"/>
              <w:rPr>
                <w:rFonts w:asciiTheme="minorHAnsi" w:hAnsiTheme="minorHAnsi" w:cstheme="minorHAnsi"/>
                <w:bCs/>
                <w:sz w:val="22"/>
                <w:szCs w:val="22"/>
              </w:rPr>
            </w:pPr>
          </w:p>
        </w:tc>
      </w:tr>
      <w:tr w:rsidR="008A1822" w:rsidRPr="00FB26D8" w14:paraId="6C83B9FA" w14:textId="77777777" w:rsidTr="00FB26D8">
        <w:tc>
          <w:tcPr>
            <w:tcW w:w="675" w:type="dxa"/>
            <w:shd w:val="clear" w:color="auto" w:fill="auto"/>
          </w:tcPr>
          <w:p w14:paraId="5A4E4817" w14:textId="77777777" w:rsidR="008A1822" w:rsidRPr="00FB26D8" w:rsidRDefault="008A1822" w:rsidP="00FB26D8">
            <w:pPr>
              <w:spacing w:before="60" w:after="60"/>
              <w:rPr>
                <w:rFonts w:asciiTheme="minorHAnsi" w:hAnsiTheme="minorHAnsi" w:cstheme="minorHAnsi"/>
                <w:bCs/>
                <w:sz w:val="22"/>
                <w:szCs w:val="22"/>
              </w:rPr>
            </w:pPr>
          </w:p>
        </w:tc>
        <w:tc>
          <w:tcPr>
            <w:tcW w:w="3119" w:type="dxa"/>
            <w:shd w:val="clear" w:color="auto" w:fill="auto"/>
          </w:tcPr>
          <w:p w14:paraId="0830740C" w14:textId="77777777" w:rsidR="008A1822" w:rsidRPr="00FB26D8" w:rsidRDefault="008A1822" w:rsidP="00FB26D8">
            <w:pPr>
              <w:spacing w:before="60" w:after="60"/>
              <w:rPr>
                <w:rFonts w:asciiTheme="minorHAnsi" w:hAnsiTheme="minorHAnsi" w:cstheme="minorHAnsi"/>
                <w:b/>
                <w:sz w:val="22"/>
                <w:szCs w:val="22"/>
              </w:rPr>
            </w:pPr>
          </w:p>
        </w:tc>
        <w:tc>
          <w:tcPr>
            <w:tcW w:w="709" w:type="dxa"/>
            <w:shd w:val="clear" w:color="auto" w:fill="auto"/>
          </w:tcPr>
          <w:p w14:paraId="45E0B418" w14:textId="77777777" w:rsidR="008A1822" w:rsidRPr="00FB26D8" w:rsidRDefault="008A1822" w:rsidP="00FB26D8">
            <w:pPr>
              <w:spacing w:before="60" w:after="60"/>
              <w:jc w:val="center"/>
              <w:rPr>
                <w:rFonts w:asciiTheme="minorHAnsi" w:hAnsiTheme="minorHAnsi" w:cstheme="minorHAnsi"/>
                <w:bCs/>
                <w:sz w:val="22"/>
                <w:szCs w:val="22"/>
              </w:rPr>
            </w:pPr>
          </w:p>
        </w:tc>
        <w:tc>
          <w:tcPr>
            <w:tcW w:w="567" w:type="dxa"/>
            <w:shd w:val="clear" w:color="auto" w:fill="auto"/>
          </w:tcPr>
          <w:p w14:paraId="5869DE59" w14:textId="77777777" w:rsidR="008A1822" w:rsidRPr="00FB26D8" w:rsidRDefault="008A1822" w:rsidP="00FB26D8">
            <w:pPr>
              <w:spacing w:before="60" w:after="60"/>
              <w:jc w:val="center"/>
              <w:rPr>
                <w:rFonts w:asciiTheme="minorHAnsi" w:hAnsiTheme="minorHAnsi" w:cstheme="minorHAnsi"/>
                <w:bCs/>
                <w:sz w:val="22"/>
                <w:szCs w:val="22"/>
              </w:rPr>
            </w:pPr>
          </w:p>
        </w:tc>
        <w:tc>
          <w:tcPr>
            <w:tcW w:w="708" w:type="dxa"/>
            <w:shd w:val="clear" w:color="auto" w:fill="auto"/>
          </w:tcPr>
          <w:p w14:paraId="7083F02B"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10A19AC9"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22BBB98F"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16CA60B1" w14:textId="77777777" w:rsidR="008A1822" w:rsidRPr="00FB26D8" w:rsidRDefault="008A1822" w:rsidP="00FB26D8">
            <w:pPr>
              <w:spacing w:before="60" w:after="60"/>
              <w:jc w:val="center"/>
              <w:rPr>
                <w:rFonts w:asciiTheme="minorHAnsi" w:hAnsiTheme="minorHAnsi" w:cstheme="minorHAnsi"/>
                <w:bCs/>
                <w:sz w:val="22"/>
                <w:szCs w:val="22"/>
              </w:rPr>
            </w:pPr>
          </w:p>
        </w:tc>
        <w:tc>
          <w:tcPr>
            <w:tcW w:w="852" w:type="dxa"/>
            <w:shd w:val="clear" w:color="auto" w:fill="auto"/>
          </w:tcPr>
          <w:p w14:paraId="6CEC338D"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3C828C7A" w14:textId="77777777" w:rsidR="008A1822" w:rsidRPr="00FB26D8" w:rsidRDefault="008A1822" w:rsidP="00FB26D8">
            <w:pPr>
              <w:spacing w:before="60" w:after="60"/>
              <w:jc w:val="center"/>
              <w:rPr>
                <w:rFonts w:asciiTheme="minorHAnsi" w:hAnsiTheme="minorHAnsi" w:cstheme="minorHAnsi"/>
                <w:bCs/>
                <w:sz w:val="22"/>
                <w:szCs w:val="22"/>
              </w:rPr>
            </w:pPr>
          </w:p>
        </w:tc>
        <w:tc>
          <w:tcPr>
            <w:tcW w:w="851" w:type="dxa"/>
            <w:shd w:val="clear" w:color="auto" w:fill="auto"/>
          </w:tcPr>
          <w:p w14:paraId="7753FFA8" w14:textId="77777777" w:rsidR="008A1822" w:rsidRPr="00FB26D8" w:rsidRDefault="008A1822" w:rsidP="00FB26D8">
            <w:pPr>
              <w:spacing w:before="60" w:after="60"/>
              <w:jc w:val="center"/>
              <w:rPr>
                <w:rFonts w:asciiTheme="minorHAnsi" w:hAnsiTheme="minorHAnsi" w:cstheme="minorHAnsi"/>
                <w:bCs/>
                <w:sz w:val="22"/>
                <w:szCs w:val="22"/>
              </w:rPr>
            </w:pPr>
          </w:p>
        </w:tc>
      </w:tr>
      <w:tr w:rsidR="008A1822" w:rsidRPr="00FB26D8" w14:paraId="5AED6A08" w14:textId="77777777" w:rsidTr="00FB26D8">
        <w:tc>
          <w:tcPr>
            <w:tcW w:w="675" w:type="dxa"/>
            <w:shd w:val="clear" w:color="auto" w:fill="auto"/>
          </w:tcPr>
          <w:p w14:paraId="41E97154" w14:textId="77777777" w:rsidR="008A1822" w:rsidRPr="00FB26D8" w:rsidRDefault="008A1822" w:rsidP="00FB26D8">
            <w:pPr>
              <w:spacing w:before="60" w:after="60"/>
              <w:rPr>
                <w:rFonts w:asciiTheme="minorHAnsi" w:hAnsiTheme="minorHAnsi" w:cstheme="minorHAnsi"/>
                <w:bCs/>
                <w:sz w:val="22"/>
                <w:szCs w:val="22"/>
              </w:rPr>
            </w:pPr>
          </w:p>
        </w:tc>
        <w:tc>
          <w:tcPr>
            <w:tcW w:w="3119" w:type="dxa"/>
            <w:shd w:val="clear" w:color="auto" w:fill="auto"/>
          </w:tcPr>
          <w:p w14:paraId="33AD71E4" w14:textId="77777777" w:rsidR="008A1822" w:rsidRPr="00FB26D8" w:rsidRDefault="008A1822" w:rsidP="00FB26D8">
            <w:pPr>
              <w:spacing w:before="60" w:after="60"/>
              <w:rPr>
                <w:rFonts w:asciiTheme="minorHAnsi" w:hAnsiTheme="minorHAnsi" w:cstheme="minorHAnsi"/>
                <w:b/>
                <w:sz w:val="22"/>
                <w:szCs w:val="22"/>
              </w:rPr>
            </w:pPr>
          </w:p>
        </w:tc>
        <w:tc>
          <w:tcPr>
            <w:tcW w:w="709" w:type="dxa"/>
            <w:shd w:val="clear" w:color="auto" w:fill="auto"/>
          </w:tcPr>
          <w:p w14:paraId="1FF71185" w14:textId="77777777" w:rsidR="008A1822" w:rsidRPr="00FB26D8" w:rsidRDefault="008A1822" w:rsidP="00FB26D8">
            <w:pPr>
              <w:spacing w:before="60" w:after="60"/>
              <w:jc w:val="center"/>
              <w:rPr>
                <w:rFonts w:asciiTheme="minorHAnsi" w:hAnsiTheme="minorHAnsi" w:cstheme="minorHAnsi"/>
                <w:bCs/>
                <w:sz w:val="22"/>
                <w:szCs w:val="22"/>
              </w:rPr>
            </w:pPr>
          </w:p>
        </w:tc>
        <w:tc>
          <w:tcPr>
            <w:tcW w:w="567" w:type="dxa"/>
            <w:shd w:val="clear" w:color="auto" w:fill="auto"/>
          </w:tcPr>
          <w:p w14:paraId="6467DF0D" w14:textId="77777777" w:rsidR="008A1822" w:rsidRPr="00FB26D8" w:rsidRDefault="008A1822" w:rsidP="00FB26D8">
            <w:pPr>
              <w:spacing w:before="60" w:after="60"/>
              <w:jc w:val="center"/>
              <w:rPr>
                <w:rFonts w:asciiTheme="minorHAnsi" w:hAnsiTheme="minorHAnsi" w:cstheme="minorHAnsi"/>
                <w:bCs/>
                <w:sz w:val="22"/>
                <w:szCs w:val="22"/>
              </w:rPr>
            </w:pPr>
          </w:p>
        </w:tc>
        <w:tc>
          <w:tcPr>
            <w:tcW w:w="708" w:type="dxa"/>
            <w:shd w:val="clear" w:color="auto" w:fill="auto"/>
          </w:tcPr>
          <w:p w14:paraId="7FE4D75A"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09268B8A" w14:textId="77777777" w:rsidR="008A1822" w:rsidRPr="00FB26D8" w:rsidRDefault="008A1822" w:rsidP="00FB26D8">
            <w:pPr>
              <w:spacing w:before="60" w:after="60"/>
              <w:jc w:val="center"/>
              <w:rPr>
                <w:rFonts w:asciiTheme="minorHAnsi" w:hAnsiTheme="minorHAnsi" w:cstheme="minorHAnsi"/>
                <w:bCs/>
                <w:sz w:val="22"/>
                <w:szCs w:val="22"/>
              </w:rPr>
            </w:pPr>
          </w:p>
        </w:tc>
        <w:tc>
          <w:tcPr>
            <w:tcW w:w="709" w:type="dxa"/>
            <w:shd w:val="clear" w:color="auto" w:fill="auto"/>
          </w:tcPr>
          <w:p w14:paraId="26C3D9B8"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42841E3E" w14:textId="77777777" w:rsidR="008A1822" w:rsidRPr="00FB26D8" w:rsidRDefault="008A1822" w:rsidP="00FB26D8">
            <w:pPr>
              <w:spacing w:before="60" w:after="60"/>
              <w:jc w:val="center"/>
              <w:rPr>
                <w:rFonts w:asciiTheme="minorHAnsi" w:hAnsiTheme="minorHAnsi" w:cstheme="minorHAnsi"/>
                <w:bCs/>
                <w:sz w:val="22"/>
                <w:szCs w:val="22"/>
              </w:rPr>
            </w:pPr>
          </w:p>
        </w:tc>
        <w:tc>
          <w:tcPr>
            <w:tcW w:w="852" w:type="dxa"/>
            <w:shd w:val="clear" w:color="auto" w:fill="auto"/>
          </w:tcPr>
          <w:p w14:paraId="6189056A" w14:textId="77777777" w:rsidR="008A1822" w:rsidRPr="00FB26D8" w:rsidRDefault="008A1822" w:rsidP="00FB26D8">
            <w:pPr>
              <w:spacing w:before="60" w:after="60"/>
              <w:jc w:val="center"/>
              <w:rPr>
                <w:rFonts w:asciiTheme="minorHAnsi" w:hAnsiTheme="minorHAnsi" w:cstheme="minorHAnsi"/>
                <w:bCs/>
                <w:sz w:val="22"/>
                <w:szCs w:val="22"/>
              </w:rPr>
            </w:pPr>
          </w:p>
        </w:tc>
        <w:tc>
          <w:tcPr>
            <w:tcW w:w="850" w:type="dxa"/>
            <w:shd w:val="clear" w:color="auto" w:fill="auto"/>
          </w:tcPr>
          <w:p w14:paraId="60A1ABFE" w14:textId="77777777" w:rsidR="008A1822" w:rsidRPr="00FB26D8" w:rsidRDefault="008A1822" w:rsidP="00FB26D8">
            <w:pPr>
              <w:spacing w:before="60" w:after="60"/>
              <w:jc w:val="center"/>
              <w:rPr>
                <w:rFonts w:asciiTheme="minorHAnsi" w:hAnsiTheme="minorHAnsi" w:cstheme="minorHAnsi"/>
                <w:bCs/>
                <w:sz w:val="22"/>
                <w:szCs w:val="22"/>
              </w:rPr>
            </w:pPr>
          </w:p>
        </w:tc>
        <w:tc>
          <w:tcPr>
            <w:tcW w:w="851" w:type="dxa"/>
            <w:shd w:val="clear" w:color="auto" w:fill="auto"/>
          </w:tcPr>
          <w:p w14:paraId="35500C1C" w14:textId="77777777" w:rsidR="008A1822" w:rsidRPr="00FB26D8" w:rsidRDefault="008A1822" w:rsidP="00FB26D8">
            <w:pPr>
              <w:spacing w:before="60" w:after="60"/>
              <w:jc w:val="center"/>
              <w:rPr>
                <w:rFonts w:asciiTheme="minorHAnsi" w:hAnsiTheme="minorHAnsi" w:cstheme="minorHAnsi"/>
                <w:bCs/>
                <w:sz w:val="22"/>
                <w:szCs w:val="22"/>
              </w:rPr>
            </w:pPr>
          </w:p>
        </w:tc>
      </w:tr>
    </w:tbl>
    <w:p w14:paraId="26E8A976" w14:textId="74FEB6FE" w:rsidR="00D359A6" w:rsidRPr="00FB26D8" w:rsidRDefault="00D359A6" w:rsidP="001E185D">
      <w:pPr>
        <w:rPr>
          <w:rFonts w:asciiTheme="minorHAnsi" w:hAnsiTheme="minorHAnsi" w:cstheme="minorHAnsi"/>
          <w:b/>
          <w:sz w:val="22"/>
          <w:szCs w:val="22"/>
        </w:rPr>
      </w:pPr>
    </w:p>
    <w:sectPr w:rsidR="00D359A6" w:rsidRPr="00FB26D8" w:rsidSect="001A71D8">
      <w:headerReference w:type="default" r:id="rId11"/>
      <w:footerReference w:type="default" r:id="rId12"/>
      <w:pgSz w:w="11906" w:h="16838" w:code="9"/>
      <w:pgMar w:top="720" w:right="707" w:bottom="720" w:left="720"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95A15" w14:textId="77777777" w:rsidR="00242F82" w:rsidRDefault="00242F82" w:rsidP="00D12D2F">
      <w:r>
        <w:separator/>
      </w:r>
    </w:p>
  </w:endnote>
  <w:endnote w:type="continuationSeparator" w:id="0">
    <w:p w14:paraId="13287DA6" w14:textId="77777777" w:rsidR="00242F82" w:rsidRDefault="00242F82" w:rsidP="00D12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F481" w14:textId="6646A02C" w:rsidR="00497E03" w:rsidRPr="006E250A" w:rsidRDefault="00D359A6" w:rsidP="006E250A">
    <w:pPr>
      <w:pStyle w:val="Footer"/>
    </w:pPr>
    <w:r w:rsidRPr="006E250A">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D0279" w14:textId="77777777" w:rsidR="00242F82" w:rsidRDefault="00242F82" w:rsidP="00D12D2F">
      <w:r>
        <w:separator/>
      </w:r>
    </w:p>
  </w:footnote>
  <w:footnote w:type="continuationSeparator" w:id="0">
    <w:p w14:paraId="459F9B02" w14:textId="77777777" w:rsidR="00242F82" w:rsidRDefault="00242F82" w:rsidP="00D12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tblLayout w:type="fixed"/>
      <w:tblCellMar>
        <w:left w:w="43" w:type="dxa"/>
        <w:right w:w="43" w:type="dxa"/>
      </w:tblCellMar>
      <w:tblLook w:val="04A0" w:firstRow="1" w:lastRow="0" w:firstColumn="1" w:lastColumn="0" w:noHBand="0" w:noVBand="1"/>
    </w:tblPr>
    <w:tblGrid>
      <w:gridCol w:w="1830"/>
      <w:gridCol w:w="6517"/>
      <w:gridCol w:w="2002"/>
    </w:tblGrid>
    <w:tr w:rsidR="004B4A18" w14:paraId="6EC5EC01" w14:textId="77777777" w:rsidTr="007A4867">
      <w:trPr>
        <w:cantSplit/>
        <w:trHeight w:val="207"/>
      </w:trPr>
      <w:tc>
        <w:tcPr>
          <w:tcW w:w="1830" w:type="dxa"/>
          <w:vMerge w:val="restart"/>
          <w:tcBorders>
            <w:top w:val="double" w:sz="6" w:space="0" w:color="auto"/>
            <w:left w:val="double" w:sz="6" w:space="0" w:color="auto"/>
            <w:bottom w:val="double" w:sz="6" w:space="0" w:color="auto"/>
            <w:right w:val="nil"/>
          </w:tcBorders>
          <w:vAlign w:val="center"/>
          <w:hideMark/>
        </w:tcPr>
        <w:p w14:paraId="2DBA0773" w14:textId="715B2A1F" w:rsidR="004B4A18" w:rsidRPr="007A0347" w:rsidRDefault="004B4A18" w:rsidP="001E1FDD">
          <w:pPr>
            <w:pStyle w:val="DefaultText"/>
            <w:spacing w:line="256" w:lineRule="auto"/>
            <w:jc w:val="center"/>
            <w:rPr>
              <w:b/>
              <w:bCs/>
              <w:lang w:bidi="th-TH"/>
            </w:rPr>
          </w:pPr>
          <w:r>
            <w:rPr>
              <w:b/>
              <w:bCs/>
              <w:color w:val="0070C0"/>
              <w:lang w:bidi="th-TH"/>
            </w:rPr>
            <w:t>TNK-</w:t>
          </w:r>
          <w:r w:rsidR="00BD35EB">
            <w:rPr>
              <w:b/>
              <w:bCs/>
              <w:color w:val="0070C0"/>
              <w:lang w:bidi="th-TH"/>
            </w:rPr>
            <w:t>15</w:t>
          </w:r>
        </w:p>
      </w:tc>
      <w:tc>
        <w:tcPr>
          <w:tcW w:w="6517" w:type="dxa"/>
          <w:tcBorders>
            <w:top w:val="double" w:sz="6" w:space="0" w:color="auto"/>
            <w:left w:val="single" w:sz="6" w:space="0" w:color="auto"/>
            <w:bottom w:val="nil"/>
            <w:right w:val="nil"/>
          </w:tcBorders>
          <w:vAlign w:val="center"/>
        </w:tcPr>
        <w:p w14:paraId="54BCA3FD" w14:textId="77777777" w:rsidR="004B4A18" w:rsidRDefault="004B4A18" w:rsidP="001E1FDD">
          <w:pPr>
            <w:pStyle w:val="DefaultText"/>
            <w:spacing w:line="256" w:lineRule="auto"/>
            <w:jc w:val="center"/>
            <w:rPr>
              <w:sz w:val="22"/>
              <w:lang w:bidi="th-TH"/>
            </w:rPr>
          </w:pPr>
        </w:p>
      </w:tc>
      <w:tc>
        <w:tcPr>
          <w:tcW w:w="2002" w:type="dxa"/>
          <w:tcBorders>
            <w:top w:val="double" w:sz="6" w:space="0" w:color="auto"/>
            <w:left w:val="single" w:sz="6" w:space="0" w:color="auto"/>
            <w:bottom w:val="single" w:sz="6" w:space="0" w:color="auto"/>
            <w:right w:val="double" w:sz="6" w:space="0" w:color="auto"/>
          </w:tcBorders>
          <w:vAlign w:val="center"/>
          <w:hideMark/>
        </w:tcPr>
        <w:p w14:paraId="63EBF940" w14:textId="3245814B" w:rsidR="004B4A18" w:rsidRDefault="004B4A18" w:rsidP="001E1FDD">
          <w:pPr>
            <w:pStyle w:val="TableText"/>
            <w:spacing w:line="256" w:lineRule="auto"/>
            <w:jc w:val="center"/>
            <w:rPr>
              <w:b/>
              <w:bCs/>
              <w:sz w:val="22"/>
              <w:lang w:eastAsia="ja-JP" w:bidi="th-TH"/>
            </w:rPr>
          </w:pPr>
          <w:r>
            <w:rPr>
              <w:rFonts w:ascii="Arial" w:hAnsi="Arial"/>
              <w:b/>
              <w:bCs/>
              <w:sz w:val="16"/>
              <w:lang w:bidi="th-TH"/>
            </w:rPr>
            <w:t>Form No.: TNK-</w:t>
          </w:r>
          <w:r w:rsidR="00BD35EB">
            <w:rPr>
              <w:rFonts w:ascii="Arial" w:hAnsi="Arial"/>
              <w:b/>
              <w:bCs/>
              <w:sz w:val="16"/>
              <w:lang w:bidi="th-TH"/>
            </w:rPr>
            <w:t>15</w:t>
          </w:r>
        </w:p>
      </w:tc>
    </w:tr>
    <w:tr w:rsidR="004B4A18" w14:paraId="5507D21C" w14:textId="77777777" w:rsidTr="007A4867">
      <w:trPr>
        <w:cantSplit/>
        <w:trHeight w:val="396"/>
      </w:trPr>
      <w:tc>
        <w:tcPr>
          <w:tcW w:w="1830" w:type="dxa"/>
          <w:vMerge/>
          <w:tcBorders>
            <w:top w:val="double" w:sz="6" w:space="0" w:color="auto"/>
            <w:left w:val="double" w:sz="6" w:space="0" w:color="auto"/>
            <w:bottom w:val="double" w:sz="6" w:space="0" w:color="auto"/>
            <w:right w:val="nil"/>
          </w:tcBorders>
          <w:vAlign w:val="center"/>
          <w:hideMark/>
        </w:tcPr>
        <w:p w14:paraId="39FBE7D0" w14:textId="77777777" w:rsidR="004B4A18" w:rsidRDefault="004B4A18" w:rsidP="001E1FDD">
          <w:pPr>
            <w:spacing w:line="256" w:lineRule="auto"/>
            <w:jc w:val="center"/>
            <w:rPr>
              <w:lang w:bidi="th-TH"/>
            </w:rPr>
          </w:pPr>
        </w:p>
      </w:tc>
      <w:tc>
        <w:tcPr>
          <w:tcW w:w="6517" w:type="dxa"/>
          <w:tcBorders>
            <w:top w:val="nil"/>
            <w:left w:val="single" w:sz="6" w:space="0" w:color="auto"/>
            <w:bottom w:val="nil"/>
            <w:right w:val="nil"/>
          </w:tcBorders>
          <w:vAlign w:val="center"/>
          <w:hideMark/>
        </w:tcPr>
        <w:p w14:paraId="0FF8DD5F" w14:textId="77777777" w:rsidR="004B4A18" w:rsidRDefault="004B4A18" w:rsidP="001E1FDD">
          <w:pPr>
            <w:pStyle w:val="TableText"/>
            <w:spacing w:line="256" w:lineRule="auto"/>
            <w:jc w:val="center"/>
            <w:rPr>
              <w:rFonts w:ascii="Arial" w:hAnsi="Arial" w:cs="Arial"/>
              <w:b/>
              <w:bCs/>
              <w:sz w:val="28"/>
              <w:szCs w:val="28"/>
              <w:lang w:bidi="th-TH"/>
            </w:rPr>
          </w:pPr>
        </w:p>
      </w:tc>
      <w:tc>
        <w:tcPr>
          <w:tcW w:w="2002" w:type="dxa"/>
          <w:tcBorders>
            <w:top w:val="nil"/>
            <w:left w:val="single" w:sz="6" w:space="0" w:color="auto"/>
            <w:bottom w:val="single" w:sz="6" w:space="0" w:color="auto"/>
            <w:right w:val="double" w:sz="6" w:space="0" w:color="auto"/>
          </w:tcBorders>
          <w:vAlign w:val="center"/>
          <w:hideMark/>
        </w:tcPr>
        <w:p w14:paraId="595151F0" w14:textId="77777777" w:rsidR="004B4A18" w:rsidRPr="000C678F" w:rsidRDefault="004B4A18" w:rsidP="001E1FDD">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1FC14885" w14:textId="77777777" w:rsidR="004B4A18" w:rsidRDefault="004B4A18" w:rsidP="001E1FDD">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4B4A18" w14:paraId="6513DC8D" w14:textId="77777777" w:rsidTr="007A4867">
      <w:trPr>
        <w:cantSplit/>
        <w:trHeight w:val="396"/>
      </w:trPr>
      <w:tc>
        <w:tcPr>
          <w:tcW w:w="1830" w:type="dxa"/>
          <w:vMerge/>
          <w:tcBorders>
            <w:top w:val="double" w:sz="6" w:space="0" w:color="auto"/>
            <w:left w:val="double" w:sz="6" w:space="0" w:color="auto"/>
            <w:bottom w:val="double" w:sz="6" w:space="0" w:color="auto"/>
            <w:right w:val="nil"/>
          </w:tcBorders>
          <w:vAlign w:val="center"/>
          <w:hideMark/>
        </w:tcPr>
        <w:p w14:paraId="28145411" w14:textId="77777777" w:rsidR="004B4A18" w:rsidRDefault="004B4A18" w:rsidP="001E1FDD">
          <w:pPr>
            <w:spacing w:line="256" w:lineRule="auto"/>
            <w:jc w:val="center"/>
            <w:rPr>
              <w:lang w:bidi="th-TH"/>
            </w:rPr>
          </w:pPr>
        </w:p>
      </w:tc>
      <w:tc>
        <w:tcPr>
          <w:tcW w:w="6517" w:type="dxa"/>
          <w:tcBorders>
            <w:top w:val="nil"/>
            <w:left w:val="single" w:sz="6" w:space="0" w:color="auto"/>
            <w:bottom w:val="nil"/>
            <w:right w:val="nil"/>
          </w:tcBorders>
          <w:vAlign w:val="center"/>
          <w:hideMark/>
        </w:tcPr>
        <w:p w14:paraId="2EE9C620" w14:textId="3BD48F9D" w:rsidR="004B4A18" w:rsidRDefault="007A4867" w:rsidP="007A4867">
          <w:pPr>
            <w:pStyle w:val="TableText"/>
            <w:spacing w:line="256" w:lineRule="auto"/>
            <w:jc w:val="center"/>
            <w:rPr>
              <w:b/>
              <w:bCs/>
              <w:lang w:eastAsia="ja-JP" w:bidi="th-TH"/>
            </w:rPr>
          </w:pPr>
          <w:r w:rsidRPr="00FB26D8">
            <w:rPr>
              <w:rFonts w:asciiTheme="minorHAnsi" w:hAnsiTheme="minorHAnsi" w:cstheme="minorHAnsi"/>
              <w:b/>
              <w:bCs/>
              <w:color w:val="020A08"/>
              <w:sz w:val="28"/>
              <w:szCs w:val="28"/>
            </w:rPr>
            <w:t>PUMP ROOM COMPRESSOR ENTRY POINT</w:t>
          </w:r>
        </w:p>
      </w:tc>
      <w:tc>
        <w:tcPr>
          <w:tcW w:w="2002" w:type="dxa"/>
          <w:tcBorders>
            <w:top w:val="nil"/>
            <w:left w:val="single" w:sz="6" w:space="0" w:color="auto"/>
            <w:bottom w:val="single" w:sz="6" w:space="0" w:color="auto"/>
            <w:right w:val="double" w:sz="6" w:space="0" w:color="auto"/>
          </w:tcBorders>
          <w:vAlign w:val="center"/>
          <w:hideMark/>
        </w:tcPr>
        <w:p w14:paraId="59628B12" w14:textId="77777777" w:rsidR="004B4A18" w:rsidRDefault="004B4A18" w:rsidP="001E1FDD">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347E1C63" w14:textId="77777777" w:rsidR="004B4A18" w:rsidRDefault="004B4A18" w:rsidP="001E1FDD">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4B4A18" w14:paraId="16030D92" w14:textId="77777777" w:rsidTr="007A4867">
      <w:trPr>
        <w:cantSplit/>
        <w:trHeight w:val="45"/>
      </w:trPr>
      <w:tc>
        <w:tcPr>
          <w:tcW w:w="1830" w:type="dxa"/>
          <w:vMerge/>
          <w:tcBorders>
            <w:top w:val="double" w:sz="6" w:space="0" w:color="auto"/>
            <w:left w:val="double" w:sz="6" w:space="0" w:color="auto"/>
            <w:bottom w:val="double" w:sz="6" w:space="0" w:color="auto"/>
            <w:right w:val="nil"/>
          </w:tcBorders>
          <w:vAlign w:val="center"/>
          <w:hideMark/>
        </w:tcPr>
        <w:p w14:paraId="4600FE37" w14:textId="77777777" w:rsidR="004B4A18" w:rsidRDefault="004B4A18" w:rsidP="001E1FDD">
          <w:pPr>
            <w:spacing w:line="256" w:lineRule="auto"/>
            <w:jc w:val="center"/>
            <w:rPr>
              <w:lang w:bidi="th-TH"/>
            </w:rPr>
          </w:pPr>
        </w:p>
      </w:tc>
      <w:tc>
        <w:tcPr>
          <w:tcW w:w="6517" w:type="dxa"/>
          <w:tcBorders>
            <w:top w:val="nil"/>
            <w:left w:val="single" w:sz="6" w:space="0" w:color="auto"/>
            <w:bottom w:val="double" w:sz="6" w:space="0" w:color="auto"/>
            <w:right w:val="nil"/>
          </w:tcBorders>
          <w:vAlign w:val="center"/>
        </w:tcPr>
        <w:p w14:paraId="2F255A86" w14:textId="77777777" w:rsidR="004B4A18" w:rsidRPr="001227B7" w:rsidRDefault="004B4A18" w:rsidP="001E1FDD">
          <w:pPr>
            <w:pStyle w:val="TableText"/>
            <w:spacing w:line="256" w:lineRule="auto"/>
            <w:jc w:val="center"/>
            <w:rPr>
              <w:rFonts w:ascii="Aptos" w:hAnsi="Aptos" w:cs="Aptos"/>
              <w:b/>
            </w:rPr>
          </w:pPr>
        </w:p>
      </w:tc>
      <w:tc>
        <w:tcPr>
          <w:tcW w:w="2002" w:type="dxa"/>
          <w:tcBorders>
            <w:top w:val="nil"/>
            <w:left w:val="single" w:sz="6" w:space="0" w:color="auto"/>
            <w:bottom w:val="double" w:sz="6" w:space="0" w:color="auto"/>
            <w:right w:val="double" w:sz="6" w:space="0" w:color="auto"/>
          </w:tcBorders>
          <w:vAlign w:val="center"/>
          <w:hideMark/>
        </w:tcPr>
        <w:p w14:paraId="470E98A7" w14:textId="77777777" w:rsidR="004B4A18" w:rsidRDefault="004B4A18" w:rsidP="001E1FDD">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202948E6" w14:textId="049036F0" w:rsidR="00D359A6" w:rsidRPr="004B4A18" w:rsidRDefault="00D359A6" w:rsidP="004B4A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33C3BEC"/>
    <w:lvl w:ilvl="0">
      <w:start w:val="1"/>
      <w:numFmt w:val="decimal"/>
      <w:pStyle w:val="ListBullet"/>
      <w:lvlText w:val="%1."/>
      <w:lvlJc w:val="left"/>
      <w:pPr>
        <w:tabs>
          <w:tab w:val="num" w:pos="643"/>
        </w:tabs>
        <w:ind w:left="643" w:hanging="360"/>
      </w:pPr>
    </w:lvl>
  </w:abstractNum>
  <w:abstractNum w:abstractNumId="1" w15:restartNumberingAfterBreak="0">
    <w:nsid w:val="FFFFFF88"/>
    <w:multiLevelType w:val="singleLevel"/>
    <w:tmpl w:val="9C10A25A"/>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36885AA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0B6131"/>
    <w:multiLevelType w:val="multilevel"/>
    <w:tmpl w:val="A24A7594"/>
    <w:lvl w:ilvl="0">
      <w:start w:val="14"/>
      <w:numFmt w:val="decimal"/>
      <w:lvlText w:val="%1"/>
      <w:lvlJc w:val="left"/>
      <w:pPr>
        <w:tabs>
          <w:tab w:val="num" w:pos="1440"/>
        </w:tabs>
        <w:ind w:left="1440" w:hanging="1440"/>
      </w:pPr>
      <w:rPr>
        <w:rFonts w:hint="default"/>
      </w:rPr>
    </w:lvl>
    <w:lvl w:ilvl="1">
      <w:start w:val="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53B5208"/>
    <w:multiLevelType w:val="multilevel"/>
    <w:tmpl w:val="67103810"/>
    <w:lvl w:ilvl="0">
      <w:start w:val="14"/>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06473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33E7459"/>
    <w:multiLevelType w:val="multilevel"/>
    <w:tmpl w:val="8C0408D4"/>
    <w:lvl w:ilvl="0">
      <w:start w:val="14"/>
      <w:numFmt w:val="decimal"/>
      <w:lvlText w:val="%1"/>
      <w:lvlJc w:val="left"/>
      <w:pPr>
        <w:tabs>
          <w:tab w:val="num" w:pos="720"/>
        </w:tabs>
        <w:ind w:left="720" w:hanging="720"/>
      </w:pPr>
      <w:rPr>
        <w:rFonts w:hint="default"/>
      </w:rPr>
    </w:lvl>
    <w:lvl w:ilvl="1">
      <w:start w:val="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39B669F"/>
    <w:multiLevelType w:val="singleLevel"/>
    <w:tmpl w:val="4CC47088"/>
    <w:lvl w:ilvl="0">
      <w:start w:val="6"/>
      <w:numFmt w:val="upperLetter"/>
      <w:lvlText w:val="%1"/>
      <w:legacy w:legacy="1" w:legacySpace="0" w:legacyIndent="709"/>
      <w:lvlJc w:val="left"/>
      <w:pPr>
        <w:ind w:left="709" w:hanging="709"/>
      </w:pPr>
    </w:lvl>
  </w:abstractNum>
  <w:abstractNum w:abstractNumId="9" w15:restartNumberingAfterBreak="0">
    <w:nsid w:val="14813A2D"/>
    <w:multiLevelType w:val="singleLevel"/>
    <w:tmpl w:val="FBB042A8"/>
    <w:lvl w:ilvl="0">
      <w:start w:val="4"/>
      <w:numFmt w:val="upperLetter"/>
      <w:lvlText w:val="%1"/>
      <w:legacy w:legacy="1" w:legacySpace="0" w:legacyIndent="709"/>
      <w:lvlJc w:val="left"/>
      <w:pPr>
        <w:ind w:left="709" w:hanging="709"/>
      </w:pPr>
    </w:lvl>
  </w:abstractNum>
  <w:abstractNum w:abstractNumId="10" w15:restartNumberingAfterBreak="0">
    <w:nsid w:val="150C266C"/>
    <w:multiLevelType w:val="multilevel"/>
    <w:tmpl w:val="8F507586"/>
    <w:lvl w:ilvl="0">
      <w:start w:val="14"/>
      <w:numFmt w:val="decimal"/>
      <w:lvlText w:val="%1"/>
      <w:lvlJc w:val="left"/>
      <w:pPr>
        <w:tabs>
          <w:tab w:val="num" w:pos="900"/>
        </w:tabs>
        <w:ind w:left="900" w:hanging="900"/>
      </w:pPr>
      <w:rPr>
        <w:rFonts w:hint="default"/>
      </w:rPr>
    </w:lvl>
    <w:lvl w:ilvl="1">
      <w:start w:val="6"/>
      <w:numFmt w:val="decimal"/>
      <w:lvlText w:val="%1.%2"/>
      <w:lvlJc w:val="left"/>
      <w:pPr>
        <w:tabs>
          <w:tab w:val="num" w:pos="1620"/>
        </w:tabs>
        <w:ind w:left="1620" w:hanging="900"/>
      </w:pPr>
      <w:rPr>
        <w:rFonts w:hint="default"/>
      </w:rPr>
    </w:lvl>
    <w:lvl w:ilvl="2">
      <w:start w:val="1"/>
      <w:numFmt w:val="decimal"/>
      <w:lvlText w:val="%1.%2.%3"/>
      <w:lvlJc w:val="left"/>
      <w:pPr>
        <w:tabs>
          <w:tab w:val="num" w:pos="2340"/>
        </w:tabs>
        <w:ind w:left="2340" w:hanging="900"/>
      </w:pPr>
      <w:rPr>
        <w:rFonts w:hint="default"/>
      </w:rPr>
    </w:lvl>
    <w:lvl w:ilvl="3">
      <w:start w:val="1"/>
      <w:numFmt w:val="decimal"/>
      <w:lvlText w:val="%1.%2.%3.%4"/>
      <w:lvlJc w:val="left"/>
      <w:pPr>
        <w:tabs>
          <w:tab w:val="num" w:pos="3060"/>
        </w:tabs>
        <w:ind w:left="3060" w:hanging="900"/>
      </w:pPr>
      <w:rPr>
        <w:rFonts w:hint="default"/>
      </w:rPr>
    </w:lvl>
    <w:lvl w:ilvl="4">
      <w:start w:val="1"/>
      <w:numFmt w:val="decimal"/>
      <w:lvlText w:val="%1.%2.%3.%4.%5"/>
      <w:lvlJc w:val="left"/>
      <w:pPr>
        <w:tabs>
          <w:tab w:val="num" w:pos="3780"/>
        </w:tabs>
        <w:ind w:left="3780" w:hanging="90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15685A7E"/>
    <w:multiLevelType w:val="hybridMultilevel"/>
    <w:tmpl w:val="D9D66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C51E72"/>
    <w:multiLevelType w:val="singleLevel"/>
    <w:tmpl w:val="6AA82842"/>
    <w:lvl w:ilvl="0">
      <w:start w:val="8"/>
      <w:numFmt w:val="upperLetter"/>
      <w:lvlText w:val="%1"/>
      <w:legacy w:legacy="1" w:legacySpace="0" w:legacyIndent="709"/>
      <w:lvlJc w:val="left"/>
      <w:pPr>
        <w:ind w:left="709" w:hanging="709"/>
      </w:pPr>
    </w:lvl>
  </w:abstractNum>
  <w:abstractNum w:abstractNumId="13" w15:restartNumberingAfterBreak="0">
    <w:nsid w:val="1CF350CA"/>
    <w:multiLevelType w:val="singleLevel"/>
    <w:tmpl w:val="2C7623CA"/>
    <w:lvl w:ilvl="0">
      <w:start w:val="1"/>
      <w:numFmt w:val="upperLetter"/>
      <w:lvlText w:val="%1"/>
      <w:legacy w:legacy="1" w:legacySpace="0" w:legacyIndent="709"/>
      <w:lvlJc w:val="left"/>
      <w:pPr>
        <w:ind w:left="709" w:hanging="709"/>
      </w:pPr>
    </w:lvl>
  </w:abstractNum>
  <w:abstractNum w:abstractNumId="14" w15:restartNumberingAfterBreak="0">
    <w:nsid w:val="1EC510E5"/>
    <w:multiLevelType w:val="hybridMultilevel"/>
    <w:tmpl w:val="B6068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AE0BD8"/>
    <w:multiLevelType w:val="singleLevel"/>
    <w:tmpl w:val="16DC5188"/>
    <w:lvl w:ilvl="0">
      <w:start w:val="3"/>
      <w:numFmt w:val="upperLetter"/>
      <w:lvlText w:val="%1"/>
      <w:legacy w:legacy="1" w:legacySpace="0" w:legacyIndent="709"/>
      <w:lvlJc w:val="left"/>
      <w:pPr>
        <w:ind w:left="709" w:hanging="709"/>
      </w:pPr>
    </w:lvl>
  </w:abstractNum>
  <w:abstractNum w:abstractNumId="16" w15:restartNumberingAfterBreak="0">
    <w:nsid w:val="207F52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09E15A4"/>
    <w:multiLevelType w:val="singleLevel"/>
    <w:tmpl w:val="16DC5188"/>
    <w:lvl w:ilvl="0">
      <w:start w:val="3"/>
      <w:numFmt w:val="upperLetter"/>
      <w:lvlText w:val="%1"/>
      <w:legacy w:legacy="1" w:legacySpace="0" w:legacyIndent="709"/>
      <w:lvlJc w:val="left"/>
      <w:pPr>
        <w:ind w:left="709" w:hanging="709"/>
      </w:pPr>
    </w:lvl>
  </w:abstractNum>
  <w:abstractNum w:abstractNumId="18" w15:restartNumberingAfterBreak="0">
    <w:nsid w:val="25473F07"/>
    <w:multiLevelType w:val="hybridMultilevel"/>
    <w:tmpl w:val="564E8A66"/>
    <w:lvl w:ilvl="0" w:tplc="F502EE0E">
      <w:start w:val="1"/>
      <w:numFmt w:val="decimal"/>
      <w:lvlText w:val="%1."/>
      <w:lvlJc w:val="left"/>
      <w:pPr>
        <w:tabs>
          <w:tab w:val="num" w:pos="360"/>
        </w:tabs>
        <w:ind w:left="340" w:hanging="340"/>
      </w:pPr>
      <w:rPr>
        <w:rFonts w:hint="default"/>
      </w:rPr>
    </w:lvl>
    <w:lvl w:ilvl="1" w:tplc="2D883FBE">
      <w:start w:val="1"/>
      <w:numFmt w:val="bullet"/>
      <w:lvlText w:val=""/>
      <w:lvlJc w:val="left"/>
      <w:pPr>
        <w:tabs>
          <w:tab w:val="num" w:pos="1440"/>
        </w:tabs>
        <w:ind w:left="1440" w:hanging="360"/>
      </w:pPr>
      <w:rPr>
        <w:rFonts w:ascii="Symbol" w:hAnsi="Symbol" w:hint="default"/>
      </w:rPr>
    </w:lvl>
    <w:lvl w:ilvl="2" w:tplc="B3AA1BA6" w:tentative="1">
      <w:start w:val="1"/>
      <w:numFmt w:val="lowerRoman"/>
      <w:lvlText w:val="%3."/>
      <w:lvlJc w:val="right"/>
      <w:pPr>
        <w:tabs>
          <w:tab w:val="num" w:pos="2160"/>
        </w:tabs>
        <w:ind w:left="2160" w:hanging="180"/>
      </w:pPr>
    </w:lvl>
    <w:lvl w:ilvl="3" w:tplc="20AE0CE6" w:tentative="1">
      <w:start w:val="1"/>
      <w:numFmt w:val="decimal"/>
      <w:lvlText w:val="%4."/>
      <w:lvlJc w:val="left"/>
      <w:pPr>
        <w:tabs>
          <w:tab w:val="num" w:pos="2880"/>
        </w:tabs>
        <w:ind w:left="2880" w:hanging="360"/>
      </w:pPr>
    </w:lvl>
    <w:lvl w:ilvl="4" w:tplc="34AE65CC" w:tentative="1">
      <w:start w:val="1"/>
      <w:numFmt w:val="lowerLetter"/>
      <w:lvlText w:val="%5."/>
      <w:lvlJc w:val="left"/>
      <w:pPr>
        <w:tabs>
          <w:tab w:val="num" w:pos="3600"/>
        </w:tabs>
        <w:ind w:left="3600" w:hanging="360"/>
      </w:pPr>
    </w:lvl>
    <w:lvl w:ilvl="5" w:tplc="BF18729E" w:tentative="1">
      <w:start w:val="1"/>
      <w:numFmt w:val="lowerRoman"/>
      <w:lvlText w:val="%6."/>
      <w:lvlJc w:val="right"/>
      <w:pPr>
        <w:tabs>
          <w:tab w:val="num" w:pos="4320"/>
        </w:tabs>
        <w:ind w:left="4320" w:hanging="180"/>
      </w:pPr>
    </w:lvl>
    <w:lvl w:ilvl="6" w:tplc="74043416" w:tentative="1">
      <w:start w:val="1"/>
      <w:numFmt w:val="decimal"/>
      <w:lvlText w:val="%7."/>
      <w:lvlJc w:val="left"/>
      <w:pPr>
        <w:tabs>
          <w:tab w:val="num" w:pos="5040"/>
        </w:tabs>
        <w:ind w:left="5040" w:hanging="360"/>
      </w:pPr>
    </w:lvl>
    <w:lvl w:ilvl="7" w:tplc="BCB87074" w:tentative="1">
      <w:start w:val="1"/>
      <w:numFmt w:val="lowerLetter"/>
      <w:lvlText w:val="%8."/>
      <w:lvlJc w:val="left"/>
      <w:pPr>
        <w:tabs>
          <w:tab w:val="num" w:pos="5760"/>
        </w:tabs>
        <w:ind w:left="5760" w:hanging="360"/>
      </w:pPr>
    </w:lvl>
    <w:lvl w:ilvl="8" w:tplc="75C0CA04" w:tentative="1">
      <w:start w:val="1"/>
      <w:numFmt w:val="lowerRoman"/>
      <w:lvlText w:val="%9."/>
      <w:lvlJc w:val="right"/>
      <w:pPr>
        <w:tabs>
          <w:tab w:val="num" w:pos="6480"/>
        </w:tabs>
        <w:ind w:left="6480" w:hanging="180"/>
      </w:pPr>
    </w:lvl>
  </w:abstractNum>
  <w:abstractNum w:abstractNumId="19" w15:restartNumberingAfterBreak="0">
    <w:nsid w:val="2C1F6DEA"/>
    <w:multiLevelType w:val="singleLevel"/>
    <w:tmpl w:val="C9CAFB76"/>
    <w:lvl w:ilvl="0">
      <w:start w:val="1"/>
      <w:numFmt w:val="bullet"/>
      <w:lvlText w:val=""/>
      <w:lvlJc w:val="left"/>
      <w:pPr>
        <w:tabs>
          <w:tab w:val="num" w:pos="720"/>
        </w:tabs>
        <w:ind w:left="720" w:hanging="720"/>
      </w:pPr>
      <w:rPr>
        <w:rFonts w:ascii="Symbol" w:hAnsi="Symbol" w:hint="default"/>
      </w:rPr>
    </w:lvl>
  </w:abstractNum>
  <w:abstractNum w:abstractNumId="20" w15:restartNumberingAfterBreak="0">
    <w:nsid w:val="2C946921"/>
    <w:multiLevelType w:val="singleLevel"/>
    <w:tmpl w:val="C072633A"/>
    <w:lvl w:ilvl="0">
      <w:start w:val="7"/>
      <w:numFmt w:val="upperLetter"/>
      <w:lvlText w:val="%1"/>
      <w:legacy w:legacy="1" w:legacySpace="0" w:legacyIndent="709"/>
      <w:lvlJc w:val="left"/>
      <w:pPr>
        <w:ind w:left="709" w:hanging="709"/>
      </w:pPr>
    </w:lvl>
  </w:abstractNum>
  <w:abstractNum w:abstractNumId="21" w15:restartNumberingAfterBreak="0">
    <w:nsid w:val="315E2331"/>
    <w:multiLevelType w:val="singleLevel"/>
    <w:tmpl w:val="AFDE599C"/>
    <w:lvl w:ilvl="0">
      <w:start w:val="2"/>
      <w:numFmt w:val="upperLetter"/>
      <w:lvlText w:val="%1"/>
      <w:legacy w:legacy="1" w:legacySpace="0" w:legacyIndent="709"/>
      <w:lvlJc w:val="left"/>
      <w:pPr>
        <w:ind w:left="709" w:hanging="709"/>
      </w:pPr>
    </w:lvl>
  </w:abstractNum>
  <w:abstractNum w:abstractNumId="22" w15:restartNumberingAfterBreak="0">
    <w:nsid w:val="365F2B6E"/>
    <w:multiLevelType w:val="singleLevel"/>
    <w:tmpl w:val="C9CAFB76"/>
    <w:lvl w:ilvl="0">
      <w:start w:val="1"/>
      <w:numFmt w:val="bullet"/>
      <w:lvlText w:val=""/>
      <w:lvlJc w:val="left"/>
      <w:pPr>
        <w:tabs>
          <w:tab w:val="num" w:pos="720"/>
        </w:tabs>
        <w:ind w:left="720" w:hanging="720"/>
      </w:pPr>
      <w:rPr>
        <w:rFonts w:ascii="Symbol" w:hAnsi="Symbol" w:hint="default"/>
      </w:rPr>
    </w:lvl>
  </w:abstractNum>
  <w:abstractNum w:abstractNumId="23" w15:restartNumberingAfterBreak="0">
    <w:nsid w:val="38585A26"/>
    <w:multiLevelType w:val="singleLevel"/>
    <w:tmpl w:val="8B4455DA"/>
    <w:lvl w:ilvl="0">
      <w:start w:val="1"/>
      <w:numFmt w:val="decimal"/>
      <w:pStyle w:val="List1"/>
      <w:lvlText w:val="1.%1"/>
      <w:lvlJc w:val="left"/>
      <w:pPr>
        <w:tabs>
          <w:tab w:val="num" w:pos="648"/>
        </w:tabs>
        <w:ind w:left="648" w:hanging="648"/>
      </w:pPr>
    </w:lvl>
  </w:abstractNum>
  <w:abstractNum w:abstractNumId="24" w15:restartNumberingAfterBreak="0">
    <w:nsid w:val="3A965667"/>
    <w:multiLevelType w:val="singleLevel"/>
    <w:tmpl w:val="D07C9A20"/>
    <w:lvl w:ilvl="0">
      <w:start w:val="1"/>
      <w:numFmt w:val="bullet"/>
      <w:lvlText w:val=""/>
      <w:lvlJc w:val="left"/>
      <w:pPr>
        <w:tabs>
          <w:tab w:val="num" w:pos="720"/>
        </w:tabs>
        <w:ind w:left="720" w:hanging="720"/>
      </w:pPr>
      <w:rPr>
        <w:rFonts w:ascii="Symbol" w:hAnsi="Symbol" w:hint="default"/>
      </w:rPr>
    </w:lvl>
  </w:abstractNum>
  <w:abstractNum w:abstractNumId="25" w15:restartNumberingAfterBreak="0">
    <w:nsid w:val="3AAA5C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AFE65DB"/>
    <w:multiLevelType w:val="singleLevel"/>
    <w:tmpl w:val="88EC4D56"/>
    <w:lvl w:ilvl="0">
      <w:start w:val="1"/>
      <w:numFmt w:val="decimal"/>
      <w:lvlText w:val="%1."/>
      <w:legacy w:legacy="1" w:legacySpace="0" w:legacyIndent="360"/>
      <w:lvlJc w:val="left"/>
      <w:pPr>
        <w:ind w:left="360" w:hanging="360"/>
      </w:pPr>
    </w:lvl>
  </w:abstractNum>
  <w:abstractNum w:abstractNumId="27" w15:restartNumberingAfterBreak="0">
    <w:nsid w:val="3D6A4E7E"/>
    <w:multiLevelType w:val="singleLevel"/>
    <w:tmpl w:val="E3A019CC"/>
    <w:lvl w:ilvl="0">
      <w:start w:val="5"/>
      <w:numFmt w:val="upperLetter"/>
      <w:lvlText w:val="%1"/>
      <w:legacy w:legacy="1" w:legacySpace="0" w:legacyIndent="709"/>
      <w:lvlJc w:val="left"/>
      <w:pPr>
        <w:ind w:left="709" w:hanging="709"/>
      </w:pPr>
    </w:lvl>
  </w:abstractNum>
  <w:abstractNum w:abstractNumId="28" w15:restartNumberingAfterBreak="0">
    <w:nsid w:val="406A708D"/>
    <w:multiLevelType w:val="singleLevel"/>
    <w:tmpl w:val="C9CAFB76"/>
    <w:lvl w:ilvl="0">
      <w:start w:val="1"/>
      <w:numFmt w:val="bullet"/>
      <w:lvlText w:val=""/>
      <w:lvlJc w:val="left"/>
      <w:pPr>
        <w:tabs>
          <w:tab w:val="num" w:pos="720"/>
        </w:tabs>
        <w:ind w:left="720" w:hanging="720"/>
      </w:pPr>
      <w:rPr>
        <w:rFonts w:ascii="Symbol" w:hAnsi="Symbol" w:hint="default"/>
      </w:rPr>
    </w:lvl>
  </w:abstractNum>
  <w:abstractNum w:abstractNumId="29" w15:restartNumberingAfterBreak="0">
    <w:nsid w:val="46364564"/>
    <w:multiLevelType w:val="singleLevel"/>
    <w:tmpl w:val="C072633A"/>
    <w:lvl w:ilvl="0">
      <w:start w:val="7"/>
      <w:numFmt w:val="upperLetter"/>
      <w:lvlText w:val="%1"/>
      <w:legacy w:legacy="1" w:legacySpace="0" w:legacyIndent="709"/>
      <w:lvlJc w:val="left"/>
      <w:pPr>
        <w:ind w:left="709" w:hanging="709"/>
      </w:pPr>
    </w:lvl>
  </w:abstractNum>
  <w:abstractNum w:abstractNumId="30" w15:restartNumberingAfterBreak="0">
    <w:nsid w:val="47BD5BA9"/>
    <w:multiLevelType w:val="multilevel"/>
    <w:tmpl w:val="D3585B6C"/>
    <w:lvl w:ilvl="0">
      <w:start w:val="4"/>
      <w:numFmt w:val="none"/>
      <w:lvlText w:val="3"/>
      <w:lvlJc w:val="left"/>
      <w:pPr>
        <w:tabs>
          <w:tab w:val="num" w:pos="375"/>
        </w:tabs>
        <w:ind w:left="375" w:hanging="375"/>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3.%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1" w15:restartNumberingAfterBreak="0">
    <w:nsid w:val="487C036E"/>
    <w:multiLevelType w:val="singleLevel"/>
    <w:tmpl w:val="4CC47088"/>
    <w:lvl w:ilvl="0">
      <w:start w:val="6"/>
      <w:numFmt w:val="upperLetter"/>
      <w:lvlText w:val="%1"/>
      <w:legacy w:legacy="1" w:legacySpace="0" w:legacyIndent="709"/>
      <w:lvlJc w:val="left"/>
      <w:pPr>
        <w:ind w:left="709" w:hanging="709"/>
      </w:pPr>
    </w:lvl>
  </w:abstractNum>
  <w:abstractNum w:abstractNumId="32" w15:restartNumberingAfterBreak="0">
    <w:nsid w:val="51F2681F"/>
    <w:multiLevelType w:val="singleLevel"/>
    <w:tmpl w:val="C9CAFB76"/>
    <w:lvl w:ilvl="0">
      <w:start w:val="1"/>
      <w:numFmt w:val="bullet"/>
      <w:lvlText w:val=""/>
      <w:lvlJc w:val="left"/>
      <w:pPr>
        <w:tabs>
          <w:tab w:val="num" w:pos="720"/>
        </w:tabs>
        <w:ind w:left="720" w:hanging="720"/>
      </w:pPr>
      <w:rPr>
        <w:rFonts w:ascii="Symbol" w:hAnsi="Symbol" w:hint="default"/>
      </w:rPr>
    </w:lvl>
  </w:abstractNum>
  <w:abstractNum w:abstractNumId="33" w15:restartNumberingAfterBreak="0">
    <w:nsid w:val="556D7F5D"/>
    <w:multiLevelType w:val="singleLevel"/>
    <w:tmpl w:val="6AA82842"/>
    <w:lvl w:ilvl="0">
      <w:start w:val="8"/>
      <w:numFmt w:val="upperLetter"/>
      <w:lvlText w:val="%1"/>
      <w:legacy w:legacy="1" w:legacySpace="0" w:legacyIndent="709"/>
      <w:lvlJc w:val="left"/>
      <w:pPr>
        <w:ind w:left="709" w:hanging="709"/>
      </w:pPr>
    </w:lvl>
  </w:abstractNum>
  <w:abstractNum w:abstractNumId="34" w15:restartNumberingAfterBreak="0">
    <w:nsid w:val="58743077"/>
    <w:multiLevelType w:val="singleLevel"/>
    <w:tmpl w:val="2C7623CA"/>
    <w:lvl w:ilvl="0">
      <w:start w:val="1"/>
      <w:numFmt w:val="upperLetter"/>
      <w:lvlText w:val="%1"/>
      <w:legacy w:legacy="1" w:legacySpace="0" w:legacyIndent="709"/>
      <w:lvlJc w:val="left"/>
      <w:pPr>
        <w:ind w:left="709" w:hanging="709"/>
      </w:pPr>
    </w:lvl>
  </w:abstractNum>
  <w:abstractNum w:abstractNumId="35" w15:restartNumberingAfterBreak="0">
    <w:nsid w:val="597E00A4"/>
    <w:multiLevelType w:val="singleLevel"/>
    <w:tmpl w:val="FBB042A8"/>
    <w:lvl w:ilvl="0">
      <w:start w:val="4"/>
      <w:numFmt w:val="upperLetter"/>
      <w:lvlText w:val="%1"/>
      <w:legacy w:legacy="1" w:legacySpace="0" w:legacyIndent="709"/>
      <w:lvlJc w:val="left"/>
      <w:pPr>
        <w:ind w:left="709" w:hanging="709"/>
      </w:pPr>
    </w:lvl>
  </w:abstractNum>
  <w:abstractNum w:abstractNumId="36" w15:restartNumberingAfterBreak="0">
    <w:nsid w:val="5B1B70AA"/>
    <w:multiLevelType w:val="singleLevel"/>
    <w:tmpl w:val="AFDE599C"/>
    <w:lvl w:ilvl="0">
      <w:start w:val="2"/>
      <w:numFmt w:val="upperLetter"/>
      <w:lvlText w:val="%1"/>
      <w:legacy w:legacy="1" w:legacySpace="0" w:legacyIndent="709"/>
      <w:lvlJc w:val="left"/>
      <w:pPr>
        <w:ind w:left="709" w:hanging="709"/>
      </w:pPr>
    </w:lvl>
  </w:abstractNum>
  <w:abstractNum w:abstractNumId="37" w15:restartNumberingAfterBreak="0">
    <w:nsid w:val="5DE97763"/>
    <w:multiLevelType w:val="singleLevel"/>
    <w:tmpl w:val="C9CAFB76"/>
    <w:lvl w:ilvl="0">
      <w:start w:val="1"/>
      <w:numFmt w:val="bullet"/>
      <w:lvlText w:val=""/>
      <w:lvlJc w:val="left"/>
      <w:pPr>
        <w:tabs>
          <w:tab w:val="num" w:pos="720"/>
        </w:tabs>
        <w:ind w:left="720" w:hanging="720"/>
      </w:pPr>
      <w:rPr>
        <w:rFonts w:ascii="Symbol" w:hAnsi="Symbol" w:hint="default"/>
      </w:rPr>
    </w:lvl>
  </w:abstractNum>
  <w:abstractNum w:abstractNumId="38" w15:restartNumberingAfterBreak="0">
    <w:nsid w:val="5DFE27F6"/>
    <w:multiLevelType w:val="singleLevel"/>
    <w:tmpl w:val="91B2BF76"/>
    <w:lvl w:ilvl="0">
      <w:start w:val="1"/>
      <w:numFmt w:val="bullet"/>
      <w:pStyle w:val="Bullet1"/>
      <w:lvlText w:val=""/>
      <w:lvlJc w:val="left"/>
      <w:pPr>
        <w:tabs>
          <w:tab w:val="num" w:pos="360"/>
        </w:tabs>
        <w:ind w:left="360" w:hanging="360"/>
      </w:pPr>
      <w:rPr>
        <w:rFonts w:ascii="Symbol" w:hAnsi="Symbol" w:hint="default"/>
      </w:rPr>
    </w:lvl>
  </w:abstractNum>
  <w:abstractNum w:abstractNumId="39" w15:restartNumberingAfterBreak="0">
    <w:nsid w:val="60FD1323"/>
    <w:multiLevelType w:val="singleLevel"/>
    <w:tmpl w:val="C9CAFB76"/>
    <w:lvl w:ilvl="0">
      <w:start w:val="1"/>
      <w:numFmt w:val="bullet"/>
      <w:lvlText w:val=""/>
      <w:lvlJc w:val="left"/>
      <w:pPr>
        <w:tabs>
          <w:tab w:val="num" w:pos="720"/>
        </w:tabs>
        <w:ind w:left="720" w:hanging="720"/>
      </w:pPr>
      <w:rPr>
        <w:rFonts w:ascii="Symbol" w:hAnsi="Symbol" w:hint="default"/>
      </w:rPr>
    </w:lvl>
  </w:abstractNum>
  <w:abstractNum w:abstractNumId="40" w15:restartNumberingAfterBreak="0">
    <w:nsid w:val="65C8642F"/>
    <w:multiLevelType w:val="singleLevel"/>
    <w:tmpl w:val="C9CAFB76"/>
    <w:lvl w:ilvl="0">
      <w:start w:val="1"/>
      <w:numFmt w:val="bullet"/>
      <w:lvlText w:val=""/>
      <w:lvlJc w:val="left"/>
      <w:pPr>
        <w:tabs>
          <w:tab w:val="num" w:pos="720"/>
        </w:tabs>
        <w:ind w:left="720" w:hanging="720"/>
      </w:pPr>
      <w:rPr>
        <w:rFonts w:ascii="Symbol" w:hAnsi="Symbol" w:hint="default"/>
      </w:rPr>
    </w:lvl>
  </w:abstractNum>
  <w:abstractNum w:abstractNumId="41" w15:restartNumberingAfterBreak="0">
    <w:nsid w:val="66A526BE"/>
    <w:multiLevelType w:val="hybridMultilevel"/>
    <w:tmpl w:val="0BD64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1D777D"/>
    <w:multiLevelType w:val="singleLevel"/>
    <w:tmpl w:val="C9CAFB76"/>
    <w:lvl w:ilvl="0">
      <w:start w:val="1"/>
      <w:numFmt w:val="bullet"/>
      <w:lvlText w:val=""/>
      <w:lvlJc w:val="left"/>
      <w:pPr>
        <w:tabs>
          <w:tab w:val="num" w:pos="720"/>
        </w:tabs>
        <w:ind w:left="720" w:hanging="720"/>
      </w:pPr>
      <w:rPr>
        <w:rFonts w:ascii="Symbol" w:hAnsi="Symbol" w:hint="default"/>
      </w:rPr>
    </w:lvl>
  </w:abstractNum>
  <w:abstractNum w:abstractNumId="43" w15:restartNumberingAfterBreak="0">
    <w:nsid w:val="6E561781"/>
    <w:multiLevelType w:val="singleLevel"/>
    <w:tmpl w:val="C11283BE"/>
    <w:lvl w:ilvl="0">
      <w:start w:val="9"/>
      <w:numFmt w:val="upperLetter"/>
      <w:lvlText w:val="%1"/>
      <w:legacy w:legacy="1" w:legacySpace="0" w:legacyIndent="709"/>
      <w:lvlJc w:val="left"/>
      <w:pPr>
        <w:ind w:left="709" w:hanging="709"/>
      </w:pPr>
    </w:lvl>
  </w:abstractNum>
  <w:abstractNum w:abstractNumId="44" w15:restartNumberingAfterBreak="0">
    <w:nsid w:val="737B0ADE"/>
    <w:multiLevelType w:val="hybridMultilevel"/>
    <w:tmpl w:val="7E3430A2"/>
    <w:lvl w:ilvl="0" w:tplc="A7026560">
      <w:start w:val="1"/>
      <w:numFmt w:val="bullet"/>
      <w:lvlText w:val=""/>
      <w:lvlJc w:val="left"/>
      <w:pPr>
        <w:tabs>
          <w:tab w:val="num" w:pos="757"/>
        </w:tabs>
        <w:ind w:left="737" w:hanging="340"/>
      </w:pPr>
      <w:rPr>
        <w:rFonts w:ascii="Wingdings" w:hAnsi="Wingdings" w:hint="default"/>
      </w:rPr>
    </w:lvl>
    <w:lvl w:ilvl="1" w:tplc="870EB356" w:tentative="1">
      <w:start w:val="1"/>
      <w:numFmt w:val="bullet"/>
      <w:lvlText w:val="o"/>
      <w:lvlJc w:val="left"/>
      <w:pPr>
        <w:tabs>
          <w:tab w:val="num" w:pos="1894"/>
        </w:tabs>
        <w:ind w:left="1894" w:hanging="360"/>
      </w:pPr>
      <w:rPr>
        <w:rFonts w:ascii="Courier New" w:hAnsi="Courier New" w:hint="default"/>
      </w:rPr>
    </w:lvl>
    <w:lvl w:ilvl="2" w:tplc="78A49E96" w:tentative="1">
      <w:start w:val="1"/>
      <w:numFmt w:val="bullet"/>
      <w:lvlText w:val=""/>
      <w:lvlJc w:val="left"/>
      <w:pPr>
        <w:tabs>
          <w:tab w:val="num" w:pos="2614"/>
        </w:tabs>
        <w:ind w:left="2614" w:hanging="360"/>
      </w:pPr>
      <w:rPr>
        <w:rFonts w:ascii="Wingdings" w:hAnsi="Wingdings" w:hint="default"/>
      </w:rPr>
    </w:lvl>
    <w:lvl w:ilvl="3" w:tplc="703E7C50" w:tentative="1">
      <w:start w:val="1"/>
      <w:numFmt w:val="bullet"/>
      <w:lvlText w:val=""/>
      <w:lvlJc w:val="left"/>
      <w:pPr>
        <w:tabs>
          <w:tab w:val="num" w:pos="3334"/>
        </w:tabs>
        <w:ind w:left="3334" w:hanging="360"/>
      </w:pPr>
      <w:rPr>
        <w:rFonts w:ascii="Symbol" w:hAnsi="Symbol" w:hint="default"/>
      </w:rPr>
    </w:lvl>
    <w:lvl w:ilvl="4" w:tplc="8B060B92" w:tentative="1">
      <w:start w:val="1"/>
      <w:numFmt w:val="bullet"/>
      <w:lvlText w:val="o"/>
      <w:lvlJc w:val="left"/>
      <w:pPr>
        <w:tabs>
          <w:tab w:val="num" w:pos="4054"/>
        </w:tabs>
        <w:ind w:left="4054" w:hanging="360"/>
      </w:pPr>
      <w:rPr>
        <w:rFonts w:ascii="Courier New" w:hAnsi="Courier New" w:hint="default"/>
      </w:rPr>
    </w:lvl>
    <w:lvl w:ilvl="5" w:tplc="2CF2CBDE" w:tentative="1">
      <w:start w:val="1"/>
      <w:numFmt w:val="bullet"/>
      <w:lvlText w:val=""/>
      <w:lvlJc w:val="left"/>
      <w:pPr>
        <w:tabs>
          <w:tab w:val="num" w:pos="4774"/>
        </w:tabs>
        <w:ind w:left="4774" w:hanging="360"/>
      </w:pPr>
      <w:rPr>
        <w:rFonts w:ascii="Wingdings" w:hAnsi="Wingdings" w:hint="default"/>
      </w:rPr>
    </w:lvl>
    <w:lvl w:ilvl="6" w:tplc="7CF89D26" w:tentative="1">
      <w:start w:val="1"/>
      <w:numFmt w:val="bullet"/>
      <w:lvlText w:val=""/>
      <w:lvlJc w:val="left"/>
      <w:pPr>
        <w:tabs>
          <w:tab w:val="num" w:pos="5494"/>
        </w:tabs>
        <w:ind w:left="5494" w:hanging="360"/>
      </w:pPr>
      <w:rPr>
        <w:rFonts w:ascii="Symbol" w:hAnsi="Symbol" w:hint="default"/>
      </w:rPr>
    </w:lvl>
    <w:lvl w:ilvl="7" w:tplc="4AE22FE6" w:tentative="1">
      <w:start w:val="1"/>
      <w:numFmt w:val="bullet"/>
      <w:lvlText w:val="o"/>
      <w:lvlJc w:val="left"/>
      <w:pPr>
        <w:tabs>
          <w:tab w:val="num" w:pos="6214"/>
        </w:tabs>
        <w:ind w:left="6214" w:hanging="360"/>
      </w:pPr>
      <w:rPr>
        <w:rFonts w:ascii="Courier New" w:hAnsi="Courier New" w:hint="default"/>
      </w:rPr>
    </w:lvl>
    <w:lvl w:ilvl="8" w:tplc="05D89224" w:tentative="1">
      <w:start w:val="1"/>
      <w:numFmt w:val="bullet"/>
      <w:lvlText w:val=""/>
      <w:lvlJc w:val="left"/>
      <w:pPr>
        <w:tabs>
          <w:tab w:val="num" w:pos="6934"/>
        </w:tabs>
        <w:ind w:left="6934" w:hanging="360"/>
      </w:pPr>
      <w:rPr>
        <w:rFonts w:ascii="Wingdings" w:hAnsi="Wingdings" w:hint="default"/>
      </w:rPr>
    </w:lvl>
  </w:abstractNum>
  <w:abstractNum w:abstractNumId="45" w15:restartNumberingAfterBreak="0">
    <w:nsid w:val="75980A1D"/>
    <w:multiLevelType w:val="singleLevel"/>
    <w:tmpl w:val="E3A019CC"/>
    <w:lvl w:ilvl="0">
      <w:start w:val="5"/>
      <w:numFmt w:val="upperLetter"/>
      <w:lvlText w:val="%1"/>
      <w:legacy w:legacy="1" w:legacySpace="0" w:legacyIndent="709"/>
      <w:lvlJc w:val="left"/>
      <w:pPr>
        <w:ind w:left="709" w:hanging="709"/>
      </w:pPr>
    </w:lvl>
  </w:abstractNum>
  <w:abstractNum w:abstractNumId="46" w15:restartNumberingAfterBreak="0">
    <w:nsid w:val="768F26D0"/>
    <w:multiLevelType w:val="singleLevel"/>
    <w:tmpl w:val="666EE86C"/>
    <w:lvl w:ilvl="0">
      <w:start w:val="1"/>
      <w:numFmt w:val="bullet"/>
      <w:pStyle w:val="Bullet2"/>
      <w:lvlText w:val=""/>
      <w:lvlJc w:val="left"/>
      <w:pPr>
        <w:tabs>
          <w:tab w:val="num" w:pos="360"/>
        </w:tabs>
        <w:ind w:left="360" w:hanging="360"/>
      </w:pPr>
      <w:rPr>
        <w:rFonts w:ascii="Symbol" w:hAnsi="Symbol" w:hint="default"/>
      </w:rPr>
    </w:lvl>
  </w:abstractNum>
  <w:abstractNum w:abstractNumId="47" w15:restartNumberingAfterBreak="0">
    <w:nsid w:val="7E07363B"/>
    <w:multiLevelType w:val="multilevel"/>
    <w:tmpl w:val="74CC402C"/>
    <w:lvl w:ilvl="0">
      <w:start w:val="14"/>
      <w:numFmt w:val="decimal"/>
      <w:lvlText w:val="%1"/>
      <w:lvlJc w:val="left"/>
      <w:pPr>
        <w:tabs>
          <w:tab w:val="num" w:pos="720"/>
        </w:tabs>
        <w:ind w:left="720" w:hanging="720"/>
      </w:pPr>
      <w:rPr>
        <w:rFonts w:hint="default"/>
      </w:rPr>
    </w:lvl>
    <w:lvl w:ilvl="1">
      <w:start w:val="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16cid:durableId="1606310154">
    <w:abstractNumId w:val="2"/>
  </w:num>
  <w:num w:numId="2" w16cid:durableId="1589122455">
    <w:abstractNumId w:val="1"/>
  </w:num>
  <w:num w:numId="3" w16cid:durableId="497042662">
    <w:abstractNumId w:val="0"/>
  </w:num>
  <w:num w:numId="4" w16cid:durableId="1801991781">
    <w:abstractNumId w:val="3"/>
    <w:lvlOverride w:ilvl="0">
      <w:lvl w:ilvl="0">
        <w:start w:val="1"/>
        <w:numFmt w:val="bullet"/>
        <w:lvlText w:val=""/>
        <w:legacy w:legacy="1" w:legacySpace="0" w:legacyIndent="1418"/>
        <w:lvlJc w:val="left"/>
        <w:pPr>
          <w:ind w:left="1418" w:hanging="1418"/>
        </w:pPr>
        <w:rPr>
          <w:rFonts w:ascii="Symbol" w:hAnsi="Symbol" w:hint="default"/>
        </w:rPr>
      </w:lvl>
    </w:lvlOverride>
  </w:num>
  <w:num w:numId="5" w16cid:durableId="2076316848">
    <w:abstractNumId w:val="22"/>
  </w:num>
  <w:num w:numId="6" w16cid:durableId="1416709855">
    <w:abstractNumId w:val="39"/>
  </w:num>
  <w:num w:numId="7" w16cid:durableId="598683905">
    <w:abstractNumId w:val="37"/>
  </w:num>
  <w:num w:numId="8" w16cid:durableId="1472600170">
    <w:abstractNumId w:val="40"/>
  </w:num>
  <w:num w:numId="9" w16cid:durableId="1591498607">
    <w:abstractNumId w:val="19"/>
  </w:num>
  <w:num w:numId="10" w16cid:durableId="1955626120">
    <w:abstractNumId w:val="42"/>
  </w:num>
  <w:num w:numId="11" w16cid:durableId="308243489">
    <w:abstractNumId w:val="32"/>
  </w:num>
  <w:num w:numId="12" w16cid:durableId="141847056">
    <w:abstractNumId w:val="16"/>
  </w:num>
  <w:num w:numId="13" w16cid:durableId="735474780">
    <w:abstractNumId w:val="28"/>
  </w:num>
  <w:num w:numId="14" w16cid:durableId="1098064402">
    <w:abstractNumId w:val="13"/>
  </w:num>
  <w:num w:numId="15" w16cid:durableId="1309898402">
    <w:abstractNumId w:val="21"/>
  </w:num>
  <w:num w:numId="16" w16cid:durableId="2128306030">
    <w:abstractNumId w:val="15"/>
  </w:num>
  <w:num w:numId="17" w16cid:durableId="1061909238">
    <w:abstractNumId w:val="9"/>
  </w:num>
  <w:num w:numId="18" w16cid:durableId="1488285816">
    <w:abstractNumId w:val="27"/>
  </w:num>
  <w:num w:numId="19" w16cid:durableId="905728193">
    <w:abstractNumId w:val="8"/>
  </w:num>
  <w:num w:numId="20" w16cid:durableId="1760833974">
    <w:abstractNumId w:val="29"/>
  </w:num>
  <w:num w:numId="21" w16cid:durableId="295643591">
    <w:abstractNumId w:val="12"/>
  </w:num>
  <w:num w:numId="22" w16cid:durableId="1200581602">
    <w:abstractNumId w:val="43"/>
  </w:num>
  <w:num w:numId="23" w16cid:durableId="1136682431">
    <w:abstractNumId w:val="34"/>
  </w:num>
  <w:num w:numId="24" w16cid:durableId="2116244876">
    <w:abstractNumId w:val="36"/>
  </w:num>
  <w:num w:numId="25" w16cid:durableId="1052731957">
    <w:abstractNumId w:val="17"/>
  </w:num>
  <w:num w:numId="26" w16cid:durableId="1931767055">
    <w:abstractNumId w:val="35"/>
  </w:num>
  <w:num w:numId="27" w16cid:durableId="12652857">
    <w:abstractNumId w:val="45"/>
  </w:num>
  <w:num w:numId="28" w16cid:durableId="1114205696">
    <w:abstractNumId w:val="31"/>
  </w:num>
  <w:num w:numId="29" w16cid:durableId="1579947769">
    <w:abstractNumId w:val="20"/>
  </w:num>
  <w:num w:numId="30" w16cid:durableId="1051272580">
    <w:abstractNumId w:val="33"/>
  </w:num>
  <w:num w:numId="31" w16cid:durableId="1459564655">
    <w:abstractNumId w:val="24"/>
  </w:num>
  <w:num w:numId="32" w16cid:durableId="303781574">
    <w:abstractNumId w:val="4"/>
  </w:num>
  <w:num w:numId="33" w16cid:durableId="731582434">
    <w:abstractNumId w:val="5"/>
  </w:num>
  <w:num w:numId="34" w16cid:durableId="1690373528">
    <w:abstractNumId w:val="10"/>
  </w:num>
  <w:num w:numId="35" w16cid:durableId="176358076">
    <w:abstractNumId w:val="7"/>
  </w:num>
  <w:num w:numId="36" w16cid:durableId="1603685452">
    <w:abstractNumId w:val="47"/>
  </w:num>
  <w:num w:numId="37" w16cid:durableId="2092072702">
    <w:abstractNumId w:val="23"/>
  </w:num>
  <w:num w:numId="38" w16cid:durableId="83112433">
    <w:abstractNumId w:val="46"/>
  </w:num>
  <w:num w:numId="39" w16cid:durableId="2088185202">
    <w:abstractNumId w:val="38"/>
  </w:num>
  <w:num w:numId="40" w16cid:durableId="2082944261">
    <w:abstractNumId w:val="25"/>
  </w:num>
  <w:num w:numId="41" w16cid:durableId="110903449">
    <w:abstractNumId w:val="6"/>
  </w:num>
  <w:num w:numId="42" w16cid:durableId="975916692">
    <w:abstractNumId w:val="26"/>
  </w:num>
  <w:num w:numId="43" w16cid:durableId="1455708152">
    <w:abstractNumId w:val="18"/>
  </w:num>
  <w:num w:numId="44" w16cid:durableId="1064527514">
    <w:abstractNumId w:val="44"/>
  </w:num>
  <w:num w:numId="45" w16cid:durableId="1823960132">
    <w:abstractNumId w:val="41"/>
  </w:num>
  <w:num w:numId="46" w16cid:durableId="1352414377">
    <w:abstractNumId w:val="11"/>
  </w:num>
  <w:num w:numId="47" w16cid:durableId="154732272">
    <w:abstractNumId w:val="30"/>
  </w:num>
  <w:num w:numId="48" w16cid:durableId="11603166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xMLC0NDU1NzS3NDVS0lEKTi0uzszPAykwrAUAhEQBpywAAAA="/>
  </w:docVars>
  <w:rsids>
    <w:rsidRoot w:val="00F142B9"/>
    <w:rsid w:val="00006B2F"/>
    <w:rsid w:val="0001302C"/>
    <w:rsid w:val="000169F8"/>
    <w:rsid w:val="00026238"/>
    <w:rsid w:val="000272B4"/>
    <w:rsid w:val="000321FE"/>
    <w:rsid w:val="000326BF"/>
    <w:rsid w:val="00034682"/>
    <w:rsid w:val="00057172"/>
    <w:rsid w:val="000756B9"/>
    <w:rsid w:val="000866DC"/>
    <w:rsid w:val="000935FF"/>
    <w:rsid w:val="000961D7"/>
    <w:rsid w:val="000A10E1"/>
    <w:rsid w:val="000A2084"/>
    <w:rsid w:val="000A4D6D"/>
    <w:rsid w:val="000A5CD7"/>
    <w:rsid w:val="000D72FA"/>
    <w:rsid w:val="000E430D"/>
    <w:rsid w:val="000F49F2"/>
    <w:rsid w:val="00113CDD"/>
    <w:rsid w:val="0011426B"/>
    <w:rsid w:val="00114526"/>
    <w:rsid w:val="001172D3"/>
    <w:rsid w:val="001379E1"/>
    <w:rsid w:val="001450E9"/>
    <w:rsid w:val="001466F2"/>
    <w:rsid w:val="00155650"/>
    <w:rsid w:val="0016445B"/>
    <w:rsid w:val="0018520A"/>
    <w:rsid w:val="00192662"/>
    <w:rsid w:val="00195BCA"/>
    <w:rsid w:val="001A4030"/>
    <w:rsid w:val="001A71D8"/>
    <w:rsid w:val="001B1559"/>
    <w:rsid w:val="001B34E3"/>
    <w:rsid w:val="001B4D85"/>
    <w:rsid w:val="001D08FC"/>
    <w:rsid w:val="001E0D9F"/>
    <w:rsid w:val="001E185D"/>
    <w:rsid w:val="00200B79"/>
    <w:rsid w:val="00207D11"/>
    <w:rsid w:val="00221FBB"/>
    <w:rsid w:val="0022542C"/>
    <w:rsid w:val="00227FBC"/>
    <w:rsid w:val="0024267C"/>
    <w:rsid w:val="00242F82"/>
    <w:rsid w:val="00245DCC"/>
    <w:rsid w:val="00247E7D"/>
    <w:rsid w:val="0026464D"/>
    <w:rsid w:val="002809C2"/>
    <w:rsid w:val="00284FA7"/>
    <w:rsid w:val="00286292"/>
    <w:rsid w:val="00293E83"/>
    <w:rsid w:val="002A0396"/>
    <w:rsid w:val="002A2B3C"/>
    <w:rsid w:val="002A5EF0"/>
    <w:rsid w:val="002B16DF"/>
    <w:rsid w:val="002C59BC"/>
    <w:rsid w:val="002C682C"/>
    <w:rsid w:val="002D1F08"/>
    <w:rsid w:val="002E1C72"/>
    <w:rsid w:val="002E55C3"/>
    <w:rsid w:val="002F21E8"/>
    <w:rsid w:val="00307E43"/>
    <w:rsid w:val="00320AC0"/>
    <w:rsid w:val="00330DDB"/>
    <w:rsid w:val="00345131"/>
    <w:rsid w:val="00360840"/>
    <w:rsid w:val="00363956"/>
    <w:rsid w:val="00375E8C"/>
    <w:rsid w:val="00387EC8"/>
    <w:rsid w:val="003A1C3F"/>
    <w:rsid w:val="003A2DB7"/>
    <w:rsid w:val="003A4453"/>
    <w:rsid w:val="003A58FC"/>
    <w:rsid w:val="003B70B5"/>
    <w:rsid w:val="003B7631"/>
    <w:rsid w:val="003D4928"/>
    <w:rsid w:val="003E3128"/>
    <w:rsid w:val="003F20BD"/>
    <w:rsid w:val="003F4B6E"/>
    <w:rsid w:val="003F5566"/>
    <w:rsid w:val="00422523"/>
    <w:rsid w:val="00425B40"/>
    <w:rsid w:val="00426D2C"/>
    <w:rsid w:val="004560D8"/>
    <w:rsid w:val="00462B15"/>
    <w:rsid w:val="00466981"/>
    <w:rsid w:val="00472A1A"/>
    <w:rsid w:val="00483729"/>
    <w:rsid w:val="00493572"/>
    <w:rsid w:val="00496633"/>
    <w:rsid w:val="00497E03"/>
    <w:rsid w:val="004B1CD7"/>
    <w:rsid w:val="004B4A18"/>
    <w:rsid w:val="004B5FBD"/>
    <w:rsid w:val="004D1C25"/>
    <w:rsid w:val="004E513F"/>
    <w:rsid w:val="004F7559"/>
    <w:rsid w:val="0050249C"/>
    <w:rsid w:val="005055DE"/>
    <w:rsid w:val="00507867"/>
    <w:rsid w:val="00515174"/>
    <w:rsid w:val="005403A2"/>
    <w:rsid w:val="00550312"/>
    <w:rsid w:val="005534DB"/>
    <w:rsid w:val="00553CF3"/>
    <w:rsid w:val="005850D5"/>
    <w:rsid w:val="00594D86"/>
    <w:rsid w:val="005A3113"/>
    <w:rsid w:val="005A743F"/>
    <w:rsid w:val="005B3D62"/>
    <w:rsid w:val="005C1F59"/>
    <w:rsid w:val="005C37C6"/>
    <w:rsid w:val="006233CB"/>
    <w:rsid w:val="00652A0D"/>
    <w:rsid w:val="006550D1"/>
    <w:rsid w:val="00663707"/>
    <w:rsid w:val="006B1837"/>
    <w:rsid w:val="006B4312"/>
    <w:rsid w:val="006C037A"/>
    <w:rsid w:val="006C48B3"/>
    <w:rsid w:val="006D2343"/>
    <w:rsid w:val="006D3BDB"/>
    <w:rsid w:val="006E016E"/>
    <w:rsid w:val="006E250A"/>
    <w:rsid w:val="006F0B18"/>
    <w:rsid w:val="006F3DE3"/>
    <w:rsid w:val="006F77AB"/>
    <w:rsid w:val="0070067A"/>
    <w:rsid w:val="00701190"/>
    <w:rsid w:val="00704F21"/>
    <w:rsid w:val="00707970"/>
    <w:rsid w:val="00714B91"/>
    <w:rsid w:val="00727B3C"/>
    <w:rsid w:val="00727CA2"/>
    <w:rsid w:val="0073144F"/>
    <w:rsid w:val="00733004"/>
    <w:rsid w:val="00736414"/>
    <w:rsid w:val="00736B5A"/>
    <w:rsid w:val="00751C0E"/>
    <w:rsid w:val="00756786"/>
    <w:rsid w:val="0075729E"/>
    <w:rsid w:val="007679DD"/>
    <w:rsid w:val="0077244F"/>
    <w:rsid w:val="00780DCC"/>
    <w:rsid w:val="007A4867"/>
    <w:rsid w:val="007C438F"/>
    <w:rsid w:val="007E0F25"/>
    <w:rsid w:val="007E6942"/>
    <w:rsid w:val="007F1916"/>
    <w:rsid w:val="00847443"/>
    <w:rsid w:val="00850F3E"/>
    <w:rsid w:val="008526D6"/>
    <w:rsid w:val="008624DB"/>
    <w:rsid w:val="008A1822"/>
    <w:rsid w:val="008B020D"/>
    <w:rsid w:val="008B229E"/>
    <w:rsid w:val="008B446E"/>
    <w:rsid w:val="008C09F4"/>
    <w:rsid w:val="008C4993"/>
    <w:rsid w:val="008C5591"/>
    <w:rsid w:val="008D62CE"/>
    <w:rsid w:val="008E317A"/>
    <w:rsid w:val="008E41FB"/>
    <w:rsid w:val="008E6694"/>
    <w:rsid w:val="008F23F2"/>
    <w:rsid w:val="00910E83"/>
    <w:rsid w:val="009145A1"/>
    <w:rsid w:val="009157D4"/>
    <w:rsid w:val="00931C2A"/>
    <w:rsid w:val="00932021"/>
    <w:rsid w:val="00932085"/>
    <w:rsid w:val="00942D2F"/>
    <w:rsid w:val="00952A66"/>
    <w:rsid w:val="009679A6"/>
    <w:rsid w:val="0097000A"/>
    <w:rsid w:val="00984F60"/>
    <w:rsid w:val="0098701B"/>
    <w:rsid w:val="009A3B31"/>
    <w:rsid w:val="009A616F"/>
    <w:rsid w:val="009C0A56"/>
    <w:rsid w:val="009D4382"/>
    <w:rsid w:val="009E17DF"/>
    <w:rsid w:val="009E25B7"/>
    <w:rsid w:val="009F6F7C"/>
    <w:rsid w:val="00A000D8"/>
    <w:rsid w:val="00A008FE"/>
    <w:rsid w:val="00A035C1"/>
    <w:rsid w:val="00A056F4"/>
    <w:rsid w:val="00A313DF"/>
    <w:rsid w:val="00A41813"/>
    <w:rsid w:val="00A43425"/>
    <w:rsid w:val="00A4662E"/>
    <w:rsid w:val="00A52FBA"/>
    <w:rsid w:val="00A60ED9"/>
    <w:rsid w:val="00A63A3B"/>
    <w:rsid w:val="00A74302"/>
    <w:rsid w:val="00A74C96"/>
    <w:rsid w:val="00A768B0"/>
    <w:rsid w:val="00A802AB"/>
    <w:rsid w:val="00A9007B"/>
    <w:rsid w:val="00A90DB9"/>
    <w:rsid w:val="00A95733"/>
    <w:rsid w:val="00AB1C23"/>
    <w:rsid w:val="00AC0ACC"/>
    <w:rsid w:val="00AD1693"/>
    <w:rsid w:val="00AF0D46"/>
    <w:rsid w:val="00B02747"/>
    <w:rsid w:val="00B15BEA"/>
    <w:rsid w:val="00B2374C"/>
    <w:rsid w:val="00B3562C"/>
    <w:rsid w:val="00B35F50"/>
    <w:rsid w:val="00B4309F"/>
    <w:rsid w:val="00B45803"/>
    <w:rsid w:val="00B703B9"/>
    <w:rsid w:val="00B77733"/>
    <w:rsid w:val="00B94020"/>
    <w:rsid w:val="00BA1B6F"/>
    <w:rsid w:val="00BB101F"/>
    <w:rsid w:val="00BC5836"/>
    <w:rsid w:val="00BC7F48"/>
    <w:rsid w:val="00BD35EB"/>
    <w:rsid w:val="00BF3DB7"/>
    <w:rsid w:val="00C01E31"/>
    <w:rsid w:val="00C0274A"/>
    <w:rsid w:val="00C273B2"/>
    <w:rsid w:val="00C33AAC"/>
    <w:rsid w:val="00C377AF"/>
    <w:rsid w:val="00C6079E"/>
    <w:rsid w:val="00C66BB8"/>
    <w:rsid w:val="00C6776E"/>
    <w:rsid w:val="00C80AE7"/>
    <w:rsid w:val="00C838B9"/>
    <w:rsid w:val="00C83BEB"/>
    <w:rsid w:val="00C97663"/>
    <w:rsid w:val="00CB0C82"/>
    <w:rsid w:val="00CB7908"/>
    <w:rsid w:val="00CD4CA4"/>
    <w:rsid w:val="00CD4D4B"/>
    <w:rsid w:val="00CE7845"/>
    <w:rsid w:val="00CF57F2"/>
    <w:rsid w:val="00D12D2F"/>
    <w:rsid w:val="00D34C2C"/>
    <w:rsid w:val="00D359A6"/>
    <w:rsid w:val="00D37C55"/>
    <w:rsid w:val="00D40615"/>
    <w:rsid w:val="00D421D2"/>
    <w:rsid w:val="00D42A57"/>
    <w:rsid w:val="00D45282"/>
    <w:rsid w:val="00D45AE2"/>
    <w:rsid w:val="00D606A3"/>
    <w:rsid w:val="00D61FBB"/>
    <w:rsid w:val="00D774DA"/>
    <w:rsid w:val="00D91B9C"/>
    <w:rsid w:val="00D94BF1"/>
    <w:rsid w:val="00D94ECC"/>
    <w:rsid w:val="00DA7790"/>
    <w:rsid w:val="00DB1787"/>
    <w:rsid w:val="00DB7EC4"/>
    <w:rsid w:val="00DC0FC8"/>
    <w:rsid w:val="00DC7756"/>
    <w:rsid w:val="00DE4BE9"/>
    <w:rsid w:val="00DF091B"/>
    <w:rsid w:val="00DF61BB"/>
    <w:rsid w:val="00E026D5"/>
    <w:rsid w:val="00E10A7A"/>
    <w:rsid w:val="00E141E1"/>
    <w:rsid w:val="00E173F5"/>
    <w:rsid w:val="00E27C39"/>
    <w:rsid w:val="00E3723E"/>
    <w:rsid w:val="00E62CC3"/>
    <w:rsid w:val="00E949ED"/>
    <w:rsid w:val="00EB7847"/>
    <w:rsid w:val="00EC0D1B"/>
    <w:rsid w:val="00EC464E"/>
    <w:rsid w:val="00EC5666"/>
    <w:rsid w:val="00EE2785"/>
    <w:rsid w:val="00EF64EC"/>
    <w:rsid w:val="00F021F8"/>
    <w:rsid w:val="00F12E51"/>
    <w:rsid w:val="00F142B9"/>
    <w:rsid w:val="00F14AED"/>
    <w:rsid w:val="00F15B02"/>
    <w:rsid w:val="00F20F34"/>
    <w:rsid w:val="00F21060"/>
    <w:rsid w:val="00F31AD2"/>
    <w:rsid w:val="00F34E98"/>
    <w:rsid w:val="00F52428"/>
    <w:rsid w:val="00F61969"/>
    <w:rsid w:val="00F631C0"/>
    <w:rsid w:val="00F7233E"/>
    <w:rsid w:val="00F85F52"/>
    <w:rsid w:val="00FA2827"/>
    <w:rsid w:val="00FB26D8"/>
    <w:rsid w:val="00FD5B50"/>
    <w:rsid w:val="00FE2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0102E9C"/>
  <w15:docId w15:val="{A6E4E31A-8EDF-4E3D-BAD0-2D54C0864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56B9"/>
    <w:rPr>
      <w:sz w:val="24"/>
      <w:szCs w:val="24"/>
      <w:lang w:eastAsia="en-US"/>
    </w:rPr>
  </w:style>
  <w:style w:type="paragraph" w:styleId="Heading1">
    <w:name w:val="heading 1"/>
    <w:basedOn w:val="Normal"/>
    <w:next w:val="Normal"/>
    <w:qFormat/>
    <w:rsid w:val="000756B9"/>
    <w:pPr>
      <w:keepNext/>
      <w:suppressAutoHyphens/>
      <w:spacing w:before="60" w:after="60" w:line="246" w:lineRule="exact"/>
      <w:outlineLvl w:val="0"/>
    </w:pPr>
    <w:rPr>
      <w:rFonts w:ascii="Tahoma" w:hAnsi="Tahoma" w:cs="Tahoma"/>
      <w:b/>
      <w:sz w:val="18"/>
    </w:rPr>
  </w:style>
  <w:style w:type="paragraph" w:styleId="Heading2">
    <w:name w:val="heading 2"/>
    <w:basedOn w:val="HeadingBase"/>
    <w:next w:val="BodyText"/>
    <w:link w:val="Heading2Char"/>
    <w:autoRedefine/>
    <w:qFormat/>
    <w:rsid w:val="00A313DF"/>
    <w:pPr>
      <w:keepNext/>
      <w:tabs>
        <w:tab w:val="num" w:pos="720"/>
      </w:tabs>
      <w:spacing w:before="240" w:after="120"/>
      <w:ind w:left="720" w:right="284" w:hanging="720"/>
      <w:jc w:val="left"/>
      <w:outlineLvl w:val="1"/>
    </w:pPr>
    <w:rPr>
      <w:rFonts w:ascii="Tahoma" w:hAnsi="Tahoma"/>
      <w:caps/>
      <w:szCs w:val="22"/>
    </w:rPr>
  </w:style>
  <w:style w:type="paragraph" w:styleId="Heading3">
    <w:name w:val="heading 3"/>
    <w:basedOn w:val="Normal"/>
    <w:next w:val="Normal"/>
    <w:link w:val="Heading3Char"/>
    <w:semiHidden/>
    <w:unhideWhenUsed/>
    <w:qFormat/>
    <w:rsid w:val="00A313DF"/>
    <w:pPr>
      <w:keepNext/>
      <w:keepLines/>
      <w:spacing w:before="200"/>
      <w:outlineLvl w:val="2"/>
    </w:pPr>
    <w:rPr>
      <w:rFonts w:ascii="Cambria" w:hAnsi="Cambria"/>
      <w:b/>
      <w:bCs/>
      <w:color w:val="4F81BD"/>
    </w:rPr>
  </w:style>
  <w:style w:type="paragraph" w:styleId="Heading5">
    <w:name w:val="heading 5"/>
    <w:basedOn w:val="Normal"/>
    <w:next w:val="Normal"/>
    <w:qFormat/>
    <w:rsid w:val="000756B9"/>
    <w:pPr>
      <w:keepNext/>
      <w:suppressAutoHyphens/>
      <w:spacing w:before="60" w:after="60" w:line="246" w:lineRule="exact"/>
      <w:jc w:val="center"/>
      <w:outlineLvl w:val="4"/>
    </w:pPr>
    <w:rPr>
      <w:rFonts w:ascii="Tahoma" w:hAnsi="Tahoma" w:cs="Tahoma"/>
      <w:b/>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1">
    <w:name w:val="List1"/>
    <w:basedOn w:val="Normal"/>
    <w:rsid w:val="000756B9"/>
    <w:pPr>
      <w:numPr>
        <w:numId w:val="37"/>
      </w:numPr>
      <w:spacing w:after="240"/>
      <w:jc w:val="both"/>
    </w:pPr>
    <w:rPr>
      <w:sz w:val="22"/>
      <w:szCs w:val="20"/>
    </w:rPr>
  </w:style>
  <w:style w:type="paragraph" w:customStyle="1" w:styleId="Bullet2">
    <w:name w:val="Bullet 2"/>
    <w:basedOn w:val="Style1"/>
    <w:rsid w:val="000756B9"/>
    <w:pPr>
      <w:numPr>
        <w:numId w:val="38"/>
      </w:numPr>
      <w:tabs>
        <w:tab w:val="clear" w:pos="360"/>
        <w:tab w:val="num" w:pos="1440"/>
      </w:tabs>
      <w:ind w:left="2160" w:hanging="720"/>
      <w:jc w:val="both"/>
    </w:pPr>
  </w:style>
  <w:style w:type="paragraph" w:customStyle="1" w:styleId="Style1">
    <w:name w:val="Style1"/>
    <w:basedOn w:val="ListBullet"/>
    <w:rsid w:val="000756B9"/>
    <w:pPr>
      <w:numPr>
        <w:numId w:val="0"/>
      </w:numPr>
      <w:jc w:val="center"/>
    </w:pPr>
  </w:style>
  <w:style w:type="paragraph" w:styleId="ListBullet">
    <w:name w:val="List Bullet"/>
    <w:basedOn w:val="Normal"/>
    <w:autoRedefine/>
    <w:rsid w:val="000756B9"/>
    <w:pPr>
      <w:numPr>
        <w:numId w:val="3"/>
      </w:numPr>
      <w:spacing w:after="240"/>
      <w:jc w:val="both"/>
    </w:pPr>
    <w:rPr>
      <w:sz w:val="22"/>
      <w:szCs w:val="20"/>
    </w:rPr>
  </w:style>
  <w:style w:type="paragraph" w:customStyle="1" w:styleId="Bullet1">
    <w:name w:val="Bullet1"/>
    <w:basedOn w:val="Style1"/>
    <w:rsid w:val="000756B9"/>
    <w:pPr>
      <w:numPr>
        <w:numId w:val="39"/>
      </w:numPr>
      <w:ind w:left="1440" w:hanging="720"/>
      <w:jc w:val="both"/>
    </w:pPr>
  </w:style>
  <w:style w:type="paragraph" w:customStyle="1" w:styleId="RevisionTitle">
    <w:name w:val="Revision Title"/>
    <w:basedOn w:val="Title"/>
    <w:rsid w:val="000756B9"/>
    <w:pPr>
      <w:spacing w:before="242" w:after="480"/>
      <w:outlineLvl w:val="9"/>
    </w:pPr>
    <w:rPr>
      <w:rFonts w:cs="Times New Roman"/>
      <w:bCs w:val="0"/>
      <w:caps/>
      <w:kern w:val="0"/>
      <w:sz w:val="24"/>
      <w:szCs w:val="20"/>
      <w:lang w:val="en-GB"/>
    </w:rPr>
  </w:style>
  <w:style w:type="paragraph" w:styleId="Title">
    <w:name w:val="Title"/>
    <w:basedOn w:val="Normal"/>
    <w:qFormat/>
    <w:rsid w:val="000756B9"/>
    <w:pPr>
      <w:spacing w:before="240" w:after="60"/>
      <w:jc w:val="center"/>
      <w:outlineLvl w:val="0"/>
    </w:pPr>
    <w:rPr>
      <w:rFonts w:ascii="Arial" w:hAnsi="Arial" w:cs="Arial"/>
      <w:b/>
      <w:bCs/>
      <w:kern w:val="28"/>
      <w:sz w:val="32"/>
      <w:szCs w:val="32"/>
      <w:lang w:val="en-US"/>
    </w:rPr>
  </w:style>
  <w:style w:type="paragraph" w:styleId="Subtitle">
    <w:name w:val="Subtitle"/>
    <w:basedOn w:val="Normal"/>
    <w:qFormat/>
    <w:rsid w:val="000756B9"/>
    <w:pPr>
      <w:spacing w:after="240"/>
      <w:jc w:val="both"/>
    </w:pPr>
    <w:rPr>
      <w:rFonts w:ascii="Arial" w:hAnsi="Arial"/>
      <w:b/>
      <w:szCs w:val="20"/>
    </w:rPr>
  </w:style>
  <w:style w:type="paragraph" w:customStyle="1" w:styleId="HeadingBase">
    <w:name w:val="Heading Base"/>
    <w:basedOn w:val="Normal"/>
    <w:rsid w:val="000756B9"/>
    <w:pPr>
      <w:jc w:val="both"/>
    </w:pPr>
    <w:rPr>
      <w:rFonts w:ascii="Arial" w:hAnsi="Arial"/>
      <w:b/>
      <w:sz w:val="22"/>
      <w:szCs w:val="20"/>
    </w:rPr>
  </w:style>
  <w:style w:type="paragraph" w:customStyle="1" w:styleId="TOCBase">
    <w:name w:val="TOC Base"/>
    <w:basedOn w:val="Normal"/>
    <w:rsid w:val="000756B9"/>
    <w:pPr>
      <w:tabs>
        <w:tab w:val="right" w:pos="9400"/>
      </w:tabs>
      <w:jc w:val="both"/>
    </w:pPr>
    <w:rPr>
      <w:sz w:val="22"/>
      <w:szCs w:val="20"/>
    </w:rPr>
  </w:style>
  <w:style w:type="paragraph" w:styleId="BodyText2">
    <w:name w:val="Body Text 2"/>
    <w:basedOn w:val="Normal"/>
    <w:next w:val="Normal"/>
    <w:rsid w:val="000756B9"/>
    <w:pPr>
      <w:jc w:val="both"/>
    </w:pPr>
    <w:rPr>
      <w:b/>
      <w:szCs w:val="20"/>
    </w:rPr>
  </w:style>
  <w:style w:type="paragraph" w:styleId="BodyText3">
    <w:name w:val="Body Text 3"/>
    <w:basedOn w:val="Normal"/>
    <w:rsid w:val="000756B9"/>
    <w:pPr>
      <w:jc w:val="both"/>
    </w:pPr>
    <w:rPr>
      <w:sz w:val="20"/>
      <w:szCs w:val="20"/>
    </w:rPr>
  </w:style>
  <w:style w:type="paragraph" w:styleId="Header">
    <w:name w:val="header"/>
    <w:basedOn w:val="Normal"/>
    <w:rsid w:val="000756B9"/>
    <w:pPr>
      <w:tabs>
        <w:tab w:val="center" w:pos="4320"/>
        <w:tab w:val="right" w:pos="8640"/>
      </w:tabs>
    </w:pPr>
    <w:rPr>
      <w:sz w:val="22"/>
      <w:szCs w:val="20"/>
      <w:lang w:val="en-US"/>
    </w:rPr>
  </w:style>
  <w:style w:type="character" w:styleId="PageNumber">
    <w:name w:val="page number"/>
    <w:basedOn w:val="DefaultParagraphFont"/>
    <w:rsid w:val="000756B9"/>
  </w:style>
  <w:style w:type="paragraph" w:styleId="Footer">
    <w:name w:val="footer"/>
    <w:basedOn w:val="Normal"/>
    <w:rsid w:val="000756B9"/>
    <w:pPr>
      <w:tabs>
        <w:tab w:val="center" w:pos="4320"/>
        <w:tab w:val="right" w:pos="8640"/>
      </w:tabs>
    </w:pPr>
    <w:rPr>
      <w:sz w:val="22"/>
      <w:szCs w:val="20"/>
      <w:lang w:val="en-US"/>
    </w:rPr>
  </w:style>
  <w:style w:type="paragraph" w:styleId="BodyTextIndent">
    <w:name w:val="Body Text Indent"/>
    <w:basedOn w:val="Normal"/>
    <w:rsid w:val="000756B9"/>
    <w:pPr>
      <w:ind w:left="720"/>
    </w:pPr>
    <w:rPr>
      <w:rFonts w:ascii="Tahoma" w:hAnsi="Tahoma" w:cs="Tahoma"/>
      <w:sz w:val="18"/>
    </w:rPr>
  </w:style>
  <w:style w:type="paragraph" w:styleId="BodyTextIndent2">
    <w:name w:val="Body Text Indent 2"/>
    <w:basedOn w:val="Normal"/>
    <w:rsid w:val="000756B9"/>
    <w:pPr>
      <w:ind w:left="1440"/>
    </w:pPr>
    <w:rPr>
      <w:rFonts w:ascii="Tahoma" w:hAnsi="Tahoma" w:cs="Tahoma"/>
      <w:sz w:val="18"/>
    </w:rPr>
  </w:style>
  <w:style w:type="table" w:styleId="TableGrid">
    <w:name w:val="Table Grid"/>
    <w:basedOn w:val="TableNormal"/>
    <w:rsid w:val="006F77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B1787"/>
    <w:pPr>
      <w:autoSpaceDE w:val="0"/>
      <w:autoSpaceDN w:val="0"/>
      <w:adjustRightInd w:val="0"/>
    </w:pPr>
    <w:rPr>
      <w:rFonts w:ascii="Century Gothic" w:hAnsi="Century Gothic" w:cs="Century Gothic"/>
      <w:color w:val="000000"/>
      <w:sz w:val="24"/>
      <w:szCs w:val="24"/>
      <w:lang w:val="en-US" w:eastAsia="en-US"/>
    </w:rPr>
  </w:style>
  <w:style w:type="paragraph" w:styleId="BalloonText">
    <w:name w:val="Balloon Text"/>
    <w:basedOn w:val="Normal"/>
    <w:link w:val="BalloonTextChar"/>
    <w:rsid w:val="00425B40"/>
    <w:rPr>
      <w:rFonts w:ascii="Tahoma" w:hAnsi="Tahoma" w:cs="Tahoma"/>
      <w:sz w:val="16"/>
      <w:szCs w:val="16"/>
    </w:rPr>
  </w:style>
  <w:style w:type="character" w:customStyle="1" w:styleId="BalloonTextChar">
    <w:name w:val="Balloon Text Char"/>
    <w:link w:val="BalloonText"/>
    <w:rsid w:val="00425B40"/>
    <w:rPr>
      <w:rFonts w:ascii="Tahoma" w:hAnsi="Tahoma" w:cs="Tahoma"/>
      <w:sz w:val="16"/>
      <w:szCs w:val="16"/>
      <w:lang w:eastAsia="en-US"/>
    </w:rPr>
  </w:style>
  <w:style w:type="paragraph" w:styleId="BodyText">
    <w:name w:val="Body Text"/>
    <w:basedOn w:val="Normal"/>
    <w:link w:val="BodyTextChar"/>
    <w:rsid w:val="00A313DF"/>
    <w:pPr>
      <w:spacing w:after="120"/>
    </w:pPr>
  </w:style>
  <w:style w:type="character" w:customStyle="1" w:styleId="BodyTextChar">
    <w:name w:val="Body Text Char"/>
    <w:link w:val="BodyText"/>
    <w:rsid w:val="00A313DF"/>
    <w:rPr>
      <w:sz w:val="24"/>
      <w:szCs w:val="24"/>
      <w:lang w:eastAsia="en-US"/>
    </w:rPr>
  </w:style>
  <w:style w:type="character" w:customStyle="1" w:styleId="Heading3Char">
    <w:name w:val="Heading 3 Char"/>
    <w:link w:val="Heading3"/>
    <w:semiHidden/>
    <w:rsid w:val="00A313DF"/>
    <w:rPr>
      <w:rFonts w:ascii="Cambria" w:eastAsia="Times New Roman" w:hAnsi="Cambria" w:cs="Times New Roman"/>
      <w:b/>
      <w:bCs/>
      <w:color w:val="4F81BD"/>
      <w:sz w:val="24"/>
      <w:szCs w:val="24"/>
      <w:lang w:eastAsia="en-US"/>
    </w:rPr>
  </w:style>
  <w:style w:type="character" w:customStyle="1" w:styleId="Heading2Char">
    <w:name w:val="Heading 2 Char"/>
    <w:link w:val="Heading2"/>
    <w:rsid w:val="00A313DF"/>
    <w:rPr>
      <w:rFonts w:ascii="Tahoma" w:hAnsi="Tahoma"/>
      <w:b/>
      <w:caps/>
      <w:sz w:val="22"/>
      <w:szCs w:val="22"/>
      <w:lang w:eastAsia="en-US"/>
    </w:rPr>
  </w:style>
  <w:style w:type="paragraph" w:customStyle="1" w:styleId="TableText">
    <w:name w:val="Table Text"/>
    <w:basedOn w:val="Normal"/>
    <w:rsid w:val="004B4A18"/>
    <w:pPr>
      <w:overflowPunct w:val="0"/>
      <w:autoSpaceDE w:val="0"/>
      <w:autoSpaceDN w:val="0"/>
      <w:adjustRightInd w:val="0"/>
      <w:textAlignment w:val="baseline"/>
    </w:pPr>
    <w:rPr>
      <w:rFonts w:eastAsia="MS Mincho"/>
    </w:rPr>
  </w:style>
  <w:style w:type="paragraph" w:customStyle="1" w:styleId="DefaultText">
    <w:name w:val="Default Text"/>
    <w:basedOn w:val="Normal"/>
    <w:rsid w:val="004B4A18"/>
    <w:pPr>
      <w:overflowPunct w:val="0"/>
      <w:autoSpaceDE w:val="0"/>
      <w:autoSpaceDN w:val="0"/>
      <w:adjustRightInd w:val="0"/>
      <w:textAlignment w:val="baseline"/>
    </w:pPr>
    <w:rPr>
      <w:rFonts w:eastAsia="MS Mincho"/>
    </w:rPr>
  </w:style>
  <w:style w:type="character" w:styleId="PlaceholderText">
    <w:name w:val="Placeholder Text"/>
    <w:basedOn w:val="DefaultParagraphFont"/>
    <w:uiPriority w:val="99"/>
    <w:semiHidden/>
    <w:rsid w:val="00BD35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228767">
      <w:bodyDiv w:val="1"/>
      <w:marLeft w:val="0"/>
      <w:marRight w:val="0"/>
      <w:marTop w:val="0"/>
      <w:marBottom w:val="0"/>
      <w:divBdr>
        <w:top w:val="none" w:sz="0" w:space="0" w:color="auto"/>
        <w:left w:val="none" w:sz="0" w:space="0" w:color="auto"/>
        <w:bottom w:val="none" w:sz="0" w:space="0" w:color="auto"/>
        <w:right w:val="none" w:sz="0" w:space="0" w:color="auto"/>
      </w:divBdr>
    </w:div>
    <w:div w:id="754400585">
      <w:bodyDiv w:val="1"/>
      <w:marLeft w:val="0"/>
      <w:marRight w:val="0"/>
      <w:marTop w:val="0"/>
      <w:marBottom w:val="0"/>
      <w:divBdr>
        <w:top w:val="none" w:sz="0" w:space="0" w:color="auto"/>
        <w:left w:val="none" w:sz="0" w:space="0" w:color="auto"/>
        <w:bottom w:val="none" w:sz="0" w:space="0" w:color="auto"/>
        <w:right w:val="none" w:sz="0" w:space="0" w:color="auto"/>
      </w:divBdr>
    </w:div>
    <w:div w:id="128407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663DA564E1F3B47966C64F71F367A97" ma:contentTypeVersion="2" ma:contentTypeDescription="Create a new document." ma:contentTypeScope="" ma:versionID="abf82164c72f2eb885b8ea72314f0fdb">
  <xsd:schema xmlns:xsd="http://www.w3.org/2001/XMLSchema" xmlns:xs="http://www.w3.org/2001/XMLSchema" xmlns:p="http://schemas.microsoft.com/office/2006/metadata/properties" targetNamespace="http://schemas.microsoft.com/office/2006/metadata/properties" ma:root="true" ma:fieldsID="3999626859c96a97568155cf9de2c1c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77C36A-B612-4984-81CB-82948938A8CC}">
  <ds:schemaRefs>
    <ds:schemaRef ds:uri="http://schemas.microsoft.com/sharepoint/v3/contenttype/forms"/>
  </ds:schemaRefs>
</ds:datastoreItem>
</file>

<file path=customXml/itemProps2.xml><?xml version="1.0" encoding="utf-8"?>
<ds:datastoreItem xmlns:ds="http://schemas.openxmlformats.org/officeDocument/2006/customXml" ds:itemID="{00447ACA-06F4-474E-8404-358115B815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F65224-1A89-47C6-B99A-E958B72F8AFC}">
  <ds:schemaRefs>
    <ds:schemaRef ds:uri="http://schemas.openxmlformats.org/officeDocument/2006/bibliography"/>
  </ds:schemaRefs>
</ds:datastoreItem>
</file>

<file path=customXml/itemProps4.xml><?xml version="1.0" encoding="utf-8"?>
<ds:datastoreItem xmlns:ds="http://schemas.openxmlformats.org/officeDocument/2006/customXml" ds:itemID="{4F501053-0E0A-450F-8E4D-5A4943603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OIL 15 – PUMP ROOM COMPRESSOR ENTRY POINT</vt:lpstr>
    </vt:vector>
  </TitlesOfParts>
  <Company>V.Ships UK LTD</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Cadogan</dc:creator>
  <cp:lastModifiedBy>Marine max</cp:lastModifiedBy>
  <cp:revision>46</cp:revision>
  <cp:lastPrinted>2018-12-04T12:48:00Z</cp:lastPrinted>
  <dcterms:created xsi:type="dcterms:W3CDTF">2018-02-27T14:48:00Z</dcterms:created>
  <dcterms:modified xsi:type="dcterms:W3CDTF">2025-02-05T07:45:00Z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264674-cd8f-466c-b856-e08499a2c724_Enabled">
    <vt:lpwstr>true</vt:lpwstr>
  </property>
  <property fmtid="{D5CDD505-2E9C-101B-9397-08002B2CF9AE}" pid="3" name="MSIP_Label_a2264674-cd8f-466c-b856-e08499a2c724_SetDate">
    <vt:lpwstr>2022-11-12T16:52:05Z</vt:lpwstr>
  </property>
  <property fmtid="{D5CDD505-2E9C-101B-9397-08002B2CF9AE}" pid="4" name="MSIP_Label_a2264674-cd8f-466c-b856-e08499a2c724_Method">
    <vt:lpwstr>Standard</vt:lpwstr>
  </property>
  <property fmtid="{D5CDD505-2E9C-101B-9397-08002B2CF9AE}" pid="5" name="MSIP_Label_a2264674-cd8f-466c-b856-e08499a2c724_Name">
    <vt:lpwstr>Default Un-Marked Label</vt:lpwstr>
  </property>
  <property fmtid="{D5CDD505-2E9C-101B-9397-08002B2CF9AE}" pid="6" name="MSIP_Label_a2264674-cd8f-466c-b856-e08499a2c724_SiteId">
    <vt:lpwstr>ecbee5ca-a1e4-4d4e-9c24-621b2df3f698</vt:lpwstr>
  </property>
  <property fmtid="{D5CDD505-2E9C-101B-9397-08002B2CF9AE}" pid="7" name="MSIP_Label_a2264674-cd8f-466c-b856-e08499a2c724_ActionId">
    <vt:lpwstr>6185fe0d-e2ca-466d-aa37-0db1d8a7e05f</vt:lpwstr>
  </property>
  <property fmtid="{D5CDD505-2E9C-101B-9397-08002B2CF9AE}" pid="8" name="MSIP_Label_a2264674-cd8f-466c-b856-e08499a2c724_ContentBits">
    <vt:lpwstr>0</vt:lpwstr>
  </property>
</Properties>
</file>